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48530" w14:textId="77777777" w:rsidR="00820040" w:rsidRPr="00B82A43" w:rsidRDefault="00820040" w:rsidP="0082004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41D63FCE" w14:textId="77777777" w:rsidR="00820040" w:rsidRPr="00B82A43" w:rsidRDefault="00820040" w:rsidP="0082004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05060E9A" w14:textId="7F482D6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hello and welcome to the SAC Shining Lights, SOP Schools podcast and I'm so pleased today to have Lindsay Sharpe with me. Lindsay, would you please introduce yourself? </w:t>
      </w:r>
    </w:p>
    <w:p w14:paraId="05060E9B" w14:textId="411242CD" w:rsidR="00A77B3E" w:rsidRPr="00B110F2" w:rsidRDefault="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E9C" w14:textId="5984DD0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 bet. I'm Lindsay Sharpe. I'm a speech language pathologist and have been for the past 14 years. I'm from Winnipeg, Manitoba and I work in the </w:t>
      </w:r>
      <w:r w:rsidR="00F93C14" w:rsidRPr="00F93C14">
        <w:rPr>
          <w:rFonts w:ascii="Calibri" w:eastAsia="Calibri" w:hAnsi="Calibri" w:cs="Calibri"/>
          <w:color w:val="000000"/>
          <w:sz w:val="22"/>
        </w:rPr>
        <w:t>Louis Riel School Division</w:t>
      </w:r>
      <w:r>
        <w:rPr>
          <w:rFonts w:ascii="Calibri" w:eastAsia="Calibri" w:hAnsi="Calibri" w:cs="Calibri"/>
          <w:color w:val="000000"/>
          <w:sz w:val="22"/>
        </w:rPr>
        <w:t xml:space="preserve">. </w:t>
      </w:r>
    </w:p>
    <w:p w14:paraId="5EFDAA9B" w14:textId="77777777" w:rsidR="00820040" w:rsidRPr="00B82A43" w:rsidRDefault="00820040" w:rsidP="0082004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9E" w14:textId="57569A9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820040">
        <w:rPr>
          <w:rFonts w:ascii="Calibri" w:eastAsia="Calibri" w:hAnsi="Calibri" w:cs="Calibri"/>
          <w:color w:val="000000"/>
          <w:sz w:val="22"/>
        </w:rPr>
        <w:t xml:space="preserve">l </w:t>
      </w:r>
      <w:r>
        <w:rPr>
          <w:rFonts w:ascii="Calibri" w:eastAsia="Calibri" w:hAnsi="Calibri" w:cs="Calibri"/>
          <w:color w:val="000000"/>
          <w:sz w:val="22"/>
        </w:rPr>
        <w:t xml:space="preserve">right, and can you please describe your service to delivery </w:t>
      </w:r>
      <w:proofErr w:type="gramStart"/>
      <w:r>
        <w:rPr>
          <w:rFonts w:ascii="Calibri" w:eastAsia="Calibri" w:hAnsi="Calibri" w:cs="Calibri"/>
          <w:color w:val="000000"/>
          <w:sz w:val="22"/>
        </w:rPr>
        <w:t>model</w:t>
      </w:r>
      <w:proofErr w:type="gramEnd"/>
      <w:r>
        <w:rPr>
          <w:rFonts w:ascii="Calibri" w:eastAsia="Calibri" w:hAnsi="Calibri" w:cs="Calibri"/>
          <w:color w:val="000000"/>
          <w:sz w:val="22"/>
        </w:rPr>
        <w:t xml:space="preserve"> there in your school division? </w:t>
      </w:r>
    </w:p>
    <w:p w14:paraId="40710FA9"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15027B9E" w14:textId="77777777" w:rsidR="004D1774"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 bet. </w:t>
      </w:r>
      <w:r w:rsidR="00B110F2">
        <w:rPr>
          <w:rFonts w:ascii="Calibri" w:eastAsia="Calibri" w:hAnsi="Calibri" w:cs="Calibri"/>
          <w:color w:val="000000"/>
          <w:sz w:val="22"/>
        </w:rPr>
        <w:t>So,</w:t>
      </w:r>
      <w:r>
        <w:rPr>
          <w:rFonts w:ascii="Calibri" w:eastAsia="Calibri" w:hAnsi="Calibri" w:cs="Calibri"/>
          <w:color w:val="000000"/>
          <w:sz w:val="22"/>
        </w:rPr>
        <w:t xml:space="preserve"> providing both direct service and consultation in our school division, we </w:t>
      </w:r>
      <w:proofErr w:type="gramStart"/>
      <w:r>
        <w:rPr>
          <w:rFonts w:ascii="Calibri" w:eastAsia="Calibri" w:hAnsi="Calibri" w:cs="Calibri"/>
          <w:color w:val="000000"/>
          <w:sz w:val="22"/>
        </w:rPr>
        <w:t>definitely prioritise</w:t>
      </w:r>
      <w:proofErr w:type="gramEnd"/>
      <w:r>
        <w:rPr>
          <w:rFonts w:ascii="Calibri" w:eastAsia="Calibri" w:hAnsi="Calibri" w:cs="Calibri"/>
          <w:color w:val="000000"/>
          <w:sz w:val="22"/>
        </w:rPr>
        <w:t xml:space="preserve"> early intervention, those K to four, but certainly serve anywhere from four to 21. We have 40 schools and about 17 over 17,000 students as S</w:t>
      </w:r>
      <w:r w:rsidR="00F4314D">
        <w:rPr>
          <w:rFonts w:ascii="Calibri" w:eastAsia="Calibri" w:hAnsi="Calibri" w:cs="Calibri"/>
          <w:color w:val="000000"/>
          <w:sz w:val="22"/>
        </w:rPr>
        <w:t>-</w:t>
      </w:r>
      <w:r>
        <w:rPr>
          <w:rFonts w:ascii="Calibri" w:eastAsia="Calibri" w:hAnsi="Calibri" w:cs="Calibri"/>
          <w:color w:val="000000"/>
          <w:sz w:val="22"/>
        </w:rPr>
        <w:t>LPs.</w:t>
      </w:r>
    </w:p>
    <w:p w14:paraId="4DA1ACEC" w14:textId="77777777" w:rsidR="007E3182"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There's 12 of us, not all full-time. I am a full-time SLP and have just a very small part of my job, a 0.3 of that allocated as an </w:t>
      </w:r>
      <w:r w:rsidR="00B110F2">
        <w:rPr>
          <w:rFonts w:ascii="Calibri" w:eastAsia="Calibri" w:hAnsi="Calibri" w:cs="Calibri"/>
          <w:color w:val="000000"/>
          <w:sz w:val="22"/>
        </w:rPr>
        <w:t xml:space="preserve">AAC </w:t>
      </w:r>
      <w:r>
        <w:rPr>
          <w:rFonts w:ascii="Calibri" w:eastAsia="Calibri" w:hAnsi="Calibri" w:cs="Calibri"/>
          <w:color w:val="000000"/>
          <w:sz w:val="22"/>
        </w:rPr>
        <w:t xml:space="preserve">consultant where I really get to support our entire school division with those students who use </w:t>
      </w:r>
      <w:r w:rsidR="003633C2">
        <w:rPr>
          <w:rFonts w:ascii="Calibri" w:eastAsia="Calibri" w:hAnsi="Calibri" w:cs="Calibri"/>
          <w:color w:val="000000"/>
          <w:sz w:val="22"/>
        </w:rPr>
        <w:t xml:space="preserve">AAC </w:t>
      </w:r>
      <w:r>
        <w:rPr>
          <w:rFonts w:ascii="Calibri" w:eastAsia="Calibri" w:hAnsi="Calibri" w:cs="Calibri"/>
          <w:color w:val="000000"/>
          <w:sz w:val="22"/>
        </w:rPr>
        <w:t>to communicate.</w:t>
      </w:r>
    </w:p>
    <w:p w14:paraId="05060EA0" w14:textId="437DD6A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have both French immersion and English schools as well in our school division. </w:t>
      </w:r>
      <w:r w:rsidR="00B110F2">
        <w:rPr>
          <w:rFonts w:ascii="Calibri" w:eastAsia="Calibri" w:hAnsi="Calibri" w:cs="Calibri"/>
          <w:color w:val="000000"/>
          <w:sz w:val="22"/>
        </w:rPr>
        <w:t>So,</w:t>
      </w:r>
      <w:r>
        <w:rPr>
          <w:rFonts w:ascii="Calibri" w:eastAsia="Calibri" w:hAnsi="Calibri" w:cs="Calibri"/>
          <w:color w:val="000000"/>
          <w:sz w:val="22"/>
        </w:rPr>
        <w:t xml:space="preserve"> we're always keeping aware of that bilingual piece as well for our </w:t>
      </w:r>
      <w:r w:rsidR="00B110F2">
        <w:rPr>
          <w:rFonts w:ascii="Calibri" w:eastAsia="Calibri" w:hAnsi="Calibri" w:cs="Calibri"/>
          <w:color w:val="000000"/>
          <w:sz w:val="22"/>
        </w:rPr>
        <w:t>AAC</w:t>
      </w:r>
      <w:r>
        <w:rPr>
          <w:rFonts w:ascii="Calibri" w:eastAsia="Calibri" w:hAnsi="Calibri" w:cs="Calibri"/>
          <w:color w:val="000000"/>
          <w:sz w:val="22"/>
        </w:rPr>
        <w:t xml:space="preserve"> users. </w:t>
      </w:r>
    </w:p>
    <w:p w14:paraId="63903C4F" w14:textId="77777777" w:rsidR="000D0E88" w:rsidRPr="00B82A43" w:rsidRDefault="000D0E88" w:rsidP="000D0E8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A2" w14:textId="0944B11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just for maybe the regular appointment type of speech anthropologist, about how many schools would a speech </w:t>
      </w:r>
      <w:r w:rsidR="00FE4E84">
        <w:rPr>
          <w:rFonts w:ascii="Calibri" w:eastAsia="Calibri" w:hAnsi="Calibri" w:cs="Calibri"/>
          <w:color w:val="000000"/>
          <w:sz w:val="22"/>
        </w:rPr>
        <w:t>pathologist</w:t>
      </w:r>
      <w:r>
        <w:rPr>
          <w:rFonts w:ascii="Calibri" w:eastAsia="Calibri" w:hAnsi="Calibri" w:cs="Calibri"/>
          <w:color w:val="000000"/>
          <w:sz w:val="22"/>
        </w:rPr>
        <w:t xml:space="preserve"> be providing services to</w:t>
      </w:r>
      <w:r w:rsidR="00460DB3">
        <w:rPr>
          <w:rFonts w:ascii="Calibri" w:eastAsia="Calibri" w:hAnsi="Calibri" w:cs="Calibri"/>
          <w:color w:val="000000"/>
          <w:sz w:val="22"/>
        </w:rPr>
        <w:t>, if they are full-time?</w:t>
      </w:r>
    </w:p>
    <w:p w14:paraId="45012982"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EA4" w14:textId="7E6B5A49" w:rsidR="00A77B3E" w:rsidRDefault="00460DB3">
      <w:pPr>
        <w:spacing w:before="80"/>
        <w:rPr>
          <w:rFonts w:ascii="Calibri" w:eastAsia="Calibri" w:hAnsi="Calibri" w:cs="Calibri"/>
          <w:color w:val="000000"/>
          <w:sz w:val="22"/>
        </w:rPr>
      </w:pPr>
      <w:r>
        <w:rPr>
          <w:rFonts w:ascii="Calibri" w:eastAsia="Calibri" w:hAnsi="Calibri" w:cs="Calibri"/>
          <w:color w:val="000000"/>
          <w:sz w:val="22"/>
        </w:rPr>
        <w:t xml:space="preserve">Typically, five schools, I would say it can range because we go, there's so many different sizes of schools in our division, so you could have four, you could have seven, but I would say somewhere right in the middle there would be the most common. </w:t>
      </w:r>
    </w:p>
    <w:p w14:paraId="427200F4" w14:textId="77777777" w:rsidR="000D0E88" w:rsidRPr="00B82A43" w:rsidRDefault="000D0E88" w:rsidP="000D0E8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2BF94181" w14:textId="77777777" w:rsidR="007E3182"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w:t>
      </w:r>
      <w:r w:rsidR="00460DB3">
        <w:rPr>
          <w:rFonts w:ascii="Calibri" w:eastAsia="Calibri" w:hAnsi="Calibri" w:cs="Calibri"/>
          <w:color w:val="000000"/>
          <w:sz w:val="22"/>
        </w:rPr>
        <w:t>So,</w:t>
      </w:r>
      <w:r>
        <w:rPr>
          <w:rFonts w:ascii="Calibri" w:eastAsia="Calibri" w:hAnsi="Calibri" w:cs="Calibri"/>
          <w:color w:val="000000"/>
          <w:sz w:val="22"/>
        </w:rPr>
        <w:t xml:space="preserve"> we're excited today to be talking about </w:t>
      </w:r>
      <w:r w:rsidR="000D0E88">
        <w:rPr>
          <w:rFonts w:ascii="Calibri" w:eastAsia="Calibri" w:hAnsi="Calibri" w:cs="Calibri"/>
          <w:color w:val="000000"/>
          <w:sz w:val="22"/>
        </w:rPr>
        <w:t>AA</w:t>
      </w:r>
      <w:r>
        <w:rPr>
          <w:rFonts w:ascii="Calibri" w:eastAsia="Calibri" w:hAnsi="Calibri" w:cs="Calibri"/>
          <w:color w:val="000000"/>
          <w:sz w:val="22"/>
        </w:rPr>
        <w:t xml:space="preserve">C. </w:t>
      </w:r>
      <w:r w:rsidR="00B110F2">
        <w:rPr>
          <w:rFonts w:ascii="Calibri" w:eastAsia="Calibri" w:hAnsi="Calibri" w:cs="Calibri"/>
          <w:color w:val="000000"/>
          <w:sz w:val="22"/>
        </w:rPr>
        <w:t>So,</w:t>
      </w:r>
      <w:r>
        <w:rPr>
          <w:rFonts w:ascii="Calibri" w:eastAsia="Calibri" w:hAnsi="Calibri" w:cs="Calibri"/>
          <w:color w:val="000000"/>
          <w:sz w:val="22"/>
        </w:rPr>
        <w:t xml:space="preserve"> let's start with where that journey began for you.</w:t>
      </w:r>
    </w:p>
    <w:p w14:paraId="05060EA6" w14:textId="177CDB6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are some of the major challenges you saw and where that took you </w:t>
      </w:r>
      <w:proofErr w:type="gramStart"/>
      <w:r>
        <w:rPr>
          <w:rFonts w:ascii="Calibri" w:eastAsia="Calibri" w:hAnsi="Calibri" w:cs="Calibri"/>
          <w:color w:val="000000"/>
          <w:sz w:val="22"/>
        </w:rPr>
        <w:t>in delivering</w:t>
      </w:r>
      <w:proofErr w:type="gramEnd"/>
      <w:r>
        <w:rPr>
          <w:rFonts w:ascii="Calibri" w:eastAsia="Calibri" w:hAnsi="Calibri" w:cs="Calibri"/>
          <w:color w:val="000000"/>
          <w:sz w:val="22"/>
        </w:rPr>
        <w:t xml:space="preserve"> services in your setting? </w:t>
      </w:r>
    </w:p>
    <w:p w14:paraId="41D5E0DD"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lastRenderedPageBreak/>
        <w:t>Lindsay Sharpe</w:t>
      </w:r>
    </w:p>
    <w:p w14:paraId="5ECE82EF" w14:textId="02B45247" w:rsidR="003633C2"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 bet. </w:t>
      </w:r>
      <w:r w:rsidR="003633C2">
        <w:rPr>
          <w:rFonts w:ascii="Calibri" w:eastAsia="Calibri" w:hAnsi="Calibri" w:cs="Calibri"/>
          <w:color w:val="000000"/>
          <w:sz w:val="22"/>
        </w:rPr>
        <w:t>So,</w:t>
      </w:r>
      <w:r>
        <w:rPr>
          <w:rFonts w:ascii="Calibri" w:eastAsia="Calibri" w:hAnsi="Calibri" w:cs="Calibri"/>
          <w:color w:val="000000"/>
          <w:sz w:val="22"/>
        </w:rPr>
        <w:t xml:space="preserve"> I've always had a passion for </w:t>
      </w:r>
      <w:r w:rsidR="00A0113E">
        <w:rPr>
          <w:rFonts w:ascii="Calibri" w:eastAsia="Calibri" w:hAnsi="Calibri" w:cs="Calibri"/>
          <w:color w:val="000000"/>
          <w:sz w:val="22"/>
        </w:rPr>
        <w:t>AAC</w:t>
      </w:r>
      <w:r>
        <w:rPr>
          <w:rFonts w:ascii="Calibri" w:eastAsia="Calibri" w:hAnsi="Calibri" w:cs="Calibri"/>
          <w:color w:val="000000"/>
          <w:sz w:val="22"/>
        </w:rPr>
        <w:t xml:space="preserve">, just absolutely loved supporting </w:t>
      </w:r>
      <w:r w:rsidR="00A0113E">
        <w:rPr>
          <w:rFonts w:ascii="Calibri" w:eastAsia="Calibri" w:hAnsi="Calibri" w:cs="Calibri"/>
          <w:color w:val="000000"/>
          <w:sz w:val="22"/>
        </w:rPr>
        <w:t>AAC</w:t>
      </w:r>
      <w:r>
        <w:rPr>
          <w:rFonts w:ascii="Calibri" w:eastAsia="Calibri" w:hAnsi="Calibri" w:cs="Calibri"/>
          <w:color w:val="000000"/>
          <w:sz w:val="22"/>
        </w:rPr>
        <w:t xml:space="preserve"> users. </w:t>
      </w:r>
      <w:r w:rsidR="00B110F2">
        <w:rPr>
          <w:rFonts w:ascii="Calibri" w:eastAsia="Calibri" w:hAnsi="Calibri" w:cs="Calibri"/>
          <w:color w:val="000000"/>
          <w:sz w:val="22"/>
        </w:rPr>
        <w:t>So,</w:t>
      </w:r>
      <w:r>
        <w:rPr>
          <w:rFonts w:ascii="Calibri" w:eastAsia="Calibri" w:hAnsi="Calibri" w:cs="Calibri"/>
          <w:color w:val="000000"/>
          <w:sz w:val="22"/>
        </w:rPr>
        <w:t xml:space="preserve"> I've made it my goal to learn more about this every single year. I had the opportunity to really have some amazing </w:t>
      </w:r>
      <w:r w:rsidR="00B110F2">
        <w:rPr>
          <w:rFonts w:ascii="Calibri" w:eastAsia="Calibri" w:hAnsi="Calibri" w:cs="Calibri"/>
          <w:color w:val="000000"/>
          <w:sz w:val="22"/>
        </w:rPr>
        <w:t>AAC</w:t>
      </w:r>
      <w:r>
        <w:rPr>
          <w:rFonts w:ascii="Calibri" w:eastAsia="Calibri" w:hAnsi="Calibri" w:cs="Calibri"/>
          <w:color w:val="000000"/>
          <w:sz w:val="22"/>
        </w:rPr>
        <w:t xml:space="preserve"> professors way back in my master's and a degree education. And then when I began in our school division, I was a part of several, what we referred to at the time of Skills for Living </w:t>
      </w:r>
      <w:r w:rsidR="00460DB3">
        <w:rPr>
          <w:rFonts w:ascii="Calibri" w:eastAsia="Calibri" w:hAnsi="Calibri" w:cs="Calibri"/>
          <w:color w:val="000000"/>
          <w:sz w:val="22"/>
        </w:rPr>
        <w:t>programs</w:t>
      </w:r>
      <w:r>
        <w:rPr>
          <w:rFonts w:ascii="Calibri" w:eastAsia="Calibri" w:hAnsi="Calibri" w:cs="Calibri"/>
          <w:color w:val="000000"/>
          <w:sz w:val="22"/>
        </w:rPr>
        <w:t>.</w:t>
      </w:r>
    </w:p>
    <w:p w14:paraId="05060EA8" w14:textId="5C23A71A" w:rsidR="00A77B3E" w:rsidRDefault="00A0113E">
      <w:pPr>
        <w:spacing w:before="80"/>
        <w:rPr>
          <w:rFonts w:ascii="Calibri" w:eastAsia="Calibri" w:hAnsi="Calibri" w:cs="Calibri"/>
          <w:color w:val="000000"/>
          <w:sz w:val="22"/>
        </w:rPr>
      </w:pPr>
      <w:r>
        <w:rPr>
          <w:rFonts w:ascii="Calibri" w:eastAsia="Calibri" w:hAnsi="Calibri" w:cs="Calibri"/>
          <w:color w:val="000000"/>
          <w:sz w:val="22"/>
        </w:rPr>
        <w:t xml:space="preserve">So, these were cluster </w:t>
      </w:r>
      <w:r w:rsidR="00460DB3">
        <w:rPr>
          <w:rFonts w:ascii="Calibri" w:eastAsia="Calibri" w:hAnsi="Calibri" w:cs="Calibri"/>
          <w:color w:val="000000"/>
          <w:sz w:val="22"/>
        </w:rPr>
        <w:t>programs</w:t>
      </w:r>
      <w:r>
        <w:rPr>
          <w:rFonts w:ascii="Calibri" w:eastAsia="Calibri" w:hAnsi="Calibri" w:cs="Calibri"/>
          <w:color w:val="000000"/>
          <w:sz w:val="22"/>
        </w:rPr>
        <w:t xml:space="preserve"> you might think of as special education. They were smaller groups of students with quite complex needs. They were in several of our schools in our division at the time, only about five or six. And so, I had the opportunity to work in these </w:t>
      </w:r>
      <w:r w:rsidR="00460DB3">
        <w:rPr>
          <w:rFonts w:ascii="Calibri" w:eastAsia="Calibri" w:hAnsi="Calibri" w:cs="Calibri"/>
          <w:color w:val="000000"/>
          <w:sz w:val="22"/>
        </w:rPr>
        <w:t>programs</w:t>
      </w:r>
      <w:r>
        <w:rPr>
          <w:rFonts w:ascii="Calibri" w:eastAsia="Calibri" w:hAnsi="Calibri" w:cs="Calibri"/>
          <w:color w:val="000000"/>
          <w:sz w:val="22"/>
        </w:rPr>
        <w:t xml:space="preserve"> and really hone my AAC skills and stretch my thinking as I design systems for these students. So</w:t>
      </w:r>
      <w:r w:rsidR="003633C2">
        <w:rPr>
          <w:rFonts w:ascii="Calibri" w:eastAsia="Calibri" w:hAnsi="Calibri" w:cs="Calibri"/>
          <w:color w:val="000000"/>
          <w:sz w:val="22"/>
        </w:rPr>
        <w:t>,</w:t>
      </w:r>
      <w:r>
        <w:rPr>
          <w:rFonts w:ascii="Calibri" w:eastAsia="Calibri" w:hAnsi="Calibri" w:cs="Calibri"/>
          <w:color w:val="000000"/>
          <w:sz w:val="22"/>
        </w:rPr>
        <w:t xml:space="preserve"> I think that's really where my passion began. </w:t>
      </w:r>
    </w:p>
    <w:p w14:paraId="35EEAC31" w14:textId="77777777" w:rsidR="003633C2"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as I went on in my career and I really, what really changed my path and caused me to want to become more of a leader and an </w:t>
      </w:r>
      <w:r w:rsidR="00A0113E">
        <w:rPr>
          <w:rFonts w:ascii="Calibri" w:eastAsia="Calibri" w:hAnsi="Calibri" w:cs="Calibri"/>
          <w:color w:val="000000"/>
          <w:sz w:val="22"/>
        </w:rPr>
        <w:t>AAC</w:t>
      </w:r>
      <w:r>
        <w:rPr>
          <w:rFonts w:ascii="Calibri" w:eastAsia="Calibri" w:hAnsi="Calibri" w:cs="Calibri"/>
          <w:color w:val="000000"/>
          <w:sz w:val="22"/>
        </w:rPr>
        <w:t xml:space="preserve"> consultant was just the significant increase in </w:t>
      </w:r>
      <w:r w:rsidR="00A0113E">
        <w:rPr>
          <w:rFonts w:ascii="Calibri" w:eastAsia="Calibri" w:hAnsi="Calibri" w:cs="Calibri"/>
          <w:color w:val="000000"/>
          <w:sz w:val="22"/>
        </w:rPr>
        <w:t>AA</w:t>
      </w:r>
      <w:r>
        <w:rPr>
          <w:rFonts w:ascii="Calibri" w:eastAsia="Calibri" w:hAnsi="Calibri" w:cs="Calibri"/>
          <w:color w:val="000000"/>
          <w:sz w:val="22"/>
        </w:rPr>
        <w:t xml:space="preserve">C users in our division. So up until a few years ago, we had, as I mentioned, some students that were in these smaller cluster </w:t>
      </w:r>
      <w:r w:rsidR="00A0113E">
        <w:rPr>
          <w:rFonts w:ascii="Calibri" w:eastAsia="Calibri" w:hAnsi="Calibri" w:cs="Calibri"/>
          <w:color w:val="000000"/>
          <w:sz w:val="22"/>
        </w:rPr>
        <w:t>programs</w:t>
      </w:r>
      <w:r>
        <w:rPr>
          <w:rFonts w:ascii="Calibri" w:eastAsia="Calibri" w:hAnsi="Calibri" w:cs="Calibri"/>
          <w:color w:val="000000"/>
          <w:sz w:val="22"/>
        </w:rPr>
        <w:t xml:space="preserve"> and then we moved to a model </w:t>
      </w:r>
      <w:r w:rsidR="00A0113E">
        <w:rPr>
          <w:rFonts w:ascii="Calibri" w:eastAsia="Calibri" w:hAnsi="Calibri" w:cs="Calibri"/>
          <w:color w:val="000000"/>
          <w:sz w:val="22"/>
        </w:rPr>
        <w:t>of how</w:t>
      </w:r>
      <w:r>
        <w:rPr>
          <w:rFonts w:ascii="Calibri" w:eastAsia="Calibri" w:hAnsi="Calibri" w:cs="Calibri"/>
          <w:color w:val="000000"/>
          <w:sz w:val="22"/>
        </w:rPr>
        <w:t xml:space="preserve"> everyone attends their catchment school. </w:t>
      </w:r>
      <w:r w:rsidR="00A0113E">
        <w:rPr>
          <w:rFonts w:ascii="Calibri" w:eastAsia="Calibri" w:hAnsi="Calibri" w:cs="Calibri"/>
          <w:color w:val="000000"/>
          <w:sz w:val="22"/>
        </w:rPr>
        <w:t>So,</w:t>
      </w:r>
      <w:r>
        <w:rPr>
          <w:rFonts w:ascii="Calibri" w:eastAsia="Calibri" w:hAnsi="Calibri" w:cs="Calibri"/>
          <w:color w:val="000000"/>
          <w:sz w:val="22"/>
        </w:rPr>
        <w:t xml:space="preserve"> there's no longer these </w:t>
      </w:r>
      <w:r w:rsidR="00A0113E">
        <w:rPr>
          <w:rFonts w:ascii="Calibri" w:eastAsia="Calibri" w:hAnsi="Calibri" w:cs="Calibri"/>
          <w:color w:val="000000"/>
          <w:sz w:val="22"/>
        </w:rPr>
        <w:t>programs</w:t>
      </w:r>
      <w:r>
        <w:rPr>
          <w:rFonts w:ascii="Calibri" w:eastAsia="Calibri" w:hAnsi="Calibri" w:cs="Calibri"/>
          <w:color w:val="000000"/>
          <w:sz w:val="22"/>
        </w:rPr>
        <w:t xml:space="preserve"> for students in every single one of our buildings.</w:t>
      </w:r>
    </w:p>
    <w:p w14:paraId="05060EAA" w14:textId="0A8BF2CF" w:rsidR="00A77B3E" w:rsidRDefault="003633C2">
      <w:pPr>
        <w:spacing w:before="80"/>
        <w:rPr>
          <w:rFonts w:ascii="Calibri" w:eastAsia="Calibri" w:hAnsi="Calibri" w:cs="Calibri"/>
          <w:color w:val="000000"/>
          <w:sz w:val="22"/>
        </w:rPr>
      </w:pPr>
      <w:r>
        <w:rPr>
          <w:rFonts w:ascii="Calibri" w:eastAsia="Calibri" w:hAnsi="Calibri" w:cs="Calibri"/>
          <w:color w:val="000000"/>
          <w:sz w:val="22"/>
        </w:rPr>
        <w:t xml:space="preserve">So, we moved very quickly at that time from having </w:t>
      </w:r>
      <w:r w:rsidR="00857505">
        <w:rPr>
          <w:rFonts w:ascii="Calibri" w:eastAsia="Calibri" w:hAnsi="Calibri" w:cs="Calibri"/>
          <w:color w:val="000000"/>
          <w:sz w:val="22"/>
        </w:rPr>
        <w:t>AAC</w:t>
      </w:r>
      <w:r>
        <w:rPr>
          <w:rFonts w:ascii="Calibri" w:eastAsia="Calibri" w:hAnsi="Calibri" w:cs="Calibri"/>
          <w:color w:val="000000"/>
          <w:sz w:val="22"/>
        </w:rPr>
        <w:t xml:space="preserve"> </w:t>
      </w:r>
      <w:proofErr w:type="gramStart"/>
      <w:r>
        <w:rPr>
          <w:rFonts w:ascii="Calibri" w:eastAsia="Calibri" w:hAnsi="Calibri" w:cs="Calibri"/>
          <w:color w:val="000000"/>
          <w:sz w:val="22"/>
        </w:rPr>
        <w:t>users</w:t>
      </w:r>
      <w:proofErr w:type="gramEnd"/>
      <w:r>
        <w:rPr>
          <w:rFonts w:ascii="Calibri" w:eastAsia="Calibri" w:hAnsi="Calibri" w:cs="Calibri"/>
          <w:color w:val="000000"/>
          <w:sz w:val="22"/>
        </w:rPr>
        <w:t xml:space="preserve"> maybe 60 or so, spread out across five or six buildings to 260 over 34 of our schools. And I quickly realised that we simply didn't have the capacity. The educators, the clinicians, the teams, the families, the caregivers really didn't know how to support these students, especially as they entered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these buildings that just hadn't had prior experience in supporting them. </w:t>
      </w:r>
    </w:p>
    <w:p w14:paraId="728DAE5F" w14:textId="77777777" w:rsidR="00A0113E" w:rsidRPr="00B82A43" w:rsidRDefault="00A0113E" w:rsidP="00A0113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AC" w14:textId="2730287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t>
      </w:r>
      <w:proofErr w:type="gramStart"/>
      <w:r>
        <w:rPr>
          <w:rFonts w:ascii="Calibri" w:eastAsia="Calibri" w:hAnsi="Calibri" w:cs="Calibri"/>
          <w:color w:val="000000"/>
          <w:sz w:val="22"/>
        </w:rPr>
        <w:t>really interesting</w:t>
      </w:r>
      <w:proofErr w:type="gramEnd"/>
      <w:r>
        <w:rPr>
          <w:rFonts w:ascii="Calibri" w:eastAsia="Calibri" w:hAnsi="Calibri" w:cs="Calibri"/>
          <w:color w:val="000000"/>
          <w:sz w:val="22"/>
        </w:rPr>
        <w:t xml:space="preserve">. And </w:t>
      </w:r>
      <w:r w:rsidR="00B110F2">
        <w:rPr>
          <w:rFonts w:ascii="Calibri" w:eastAsia="Calibri" w:hAnsi="Calibri" w:cs="Calibri"/>
          <w:color w:val="000000"/>
          <w:sz w:val="22"/>
        </w:rPr>
        <w:t>so,</w:t>
      </w:r>
      <w:r>
        <w:rPr>
          <w:rFonts w:ascii="Calibri" w:eastAsia="Calibri" w:hAnsi="Calibri" w:cs="Calibri"/>
          <w:color w:val="000000"/>
          <w:sz w:val="22"/>
        </w:rPr>
        <w:t xml:space="preserve"> you were able to advocate and take on a role there, is that right? To support your colleagues and start building capacity of the system? </w:t>
      </w:r>
    </w:p>
    <w:p w14:paraId="3DCE00D6"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331574A7" w14:textId="25EF56A3" w:rsidR="003633C2" w:rsidRDefault="00000000">
      <w:pPr>
        <w:spacing w:before="80"/>
        <w:rPr>
          <w:rFonts w:ascii="Calibri" w:eastAsia="Calibri" w:hAnsi="Calibri" w:cs="Calibri"/>
          <w:color w:val="000000"/>
          <w:sz w:val="22"/>
        </w:rPr>
      </w:pPr>
      <w:r>
        <w:rPr>
          <w:rFonts w:ascii="Calibri" w:eastAsia="Calibri" w:hAnsi="Calibri" w:cs="Calibri"/>
          <w:color w:val="000000"/>
          <w:sz w:val="22"/>
        </w:rPr>
        <w:t>That's right. Yeah. I advocated, I pushed and pushed probably for 10 years and then got this small piece of a</w:t>
      </w:r>
      <w:r w:rsidR="00EF43CA">
        <w:rPr>
          <w:rFonts w:ascii="Calibri" w:eastAsia="Calibri" w:hAnsi="Calibri" w:cs="Calibri"/>
          <w:color w:val="000000"/>
          <w:sz w:val="22"/>
        </w:rPr>
        <w:t>n</w:t>
      </w:r>
      <w:r>
        <w:rPr>
          <w:rFonts w:ascii="Calibri" w:eastAsia="Calibri" w:hAnsi="Calibri" w:cs="Calibri"/>
          <w:color w:val="000000"/>
          <w:sz w:val="22"/>
        </w:rPr>
        <w:t xml:space="preserve"> </w:t>
      </w:r>
      <w:r w:rsidR="00EF43CA">
        <w:rPr>
          <w:rFonts w:ascii="Calibri" w:eastAsia="Calibri" w:hAnsi="Calibri" w:cs="Calibri"/>
          <w:color w:val="000000"/>
          <w:sz w:val="22"/>
        </w:rPr>
        <w:t>AA</w:t>
      </w:r>
      <w:r>
        <w:rPr>
          <w:rFonts w:ascii="Calibri" w:eastAsia="Calibri" w:hAnsi="Calibri" w:cs="Calibri"/>
          <w:color w:val="000000"/>
          <w:sz w:val="22"/>
        </w:rPr>
        <w:t xml:space="preserve">C consultant, which I am so grateful for. And you know what, I will keep advocating for more time, even if it's not myself but another colleague because I do think it has been a </w:t>
      </w:r>
      <w:proofErr w:type="gramStart"/>
      <w:r>
        <w:rPr>
          <w:rFonts w:ascii="Calibri" w:eastAsia="Calibri" w:hAnsi="Calibri" w:cs="Calibri"/>
          <w:color w:val="000000"/>
          <w:sz w:val="22"/>
        </w:rPr>
        <w:t>really necessary</w:t>
      </w:r>
      <w:proofErr w:type="gramEnd"/>
      <w:r>
        <w:rPr>
          <w:rFonts w:ascii="Calibri" w:eastAsia="Calibri" w:hAnsi="Calibri" w:cs="Calibri"/>
          <w:color w:val="000000"/>
          <w:sz w:val="22"/>
        </w:rPr>
        <w:t xml:space="preserve"> addition to our clinical team to have this rule. And I think in past S</w:t>
      </w:r>
      <w:r w:rsidR="008F1857">
        <w:rPr>
          <w:rFonts w:ascii="Calibri" w:eastAsia="Calibri" w:hAnsi="Calibri" w:cs="Calibri"/>
          <w:color w:val="000000"/>
          <w:sz w:val="22"/>
        </w:rPr>
        <w:t>-</w:t>
      </w:r>
      <w:r>
        <w:rPr>
          <w:rFonts w:ascii="Calibri" w:eastAsia="Calibri" w:hAnsi="Calibri" w:cs="Calibri"/>
          <w:color w:val="000000"/>
          <w:sz w:val="22"/>
        </w:rPr>
        <w:t>LPs we were just sort of generalists in the school or our focus was able to be on that articulation, those speech</w:t>
      </w:r>
      <w:r w:rsidR="00B110F2">
        <w:rPr>
          <w:rFonts w:ascii="Calibri" w:eastAsia="Calibri" w:hAnsi="Calibri" w:cs="Calibri"/>
          <w:color w:val="000000"/>
          <w:sz w:val="22"/>
        </w:rPr>
        <w:t>-</w:t>
      </w:r>
      <w:r>
        <w:rPr>
          <w:rFonts w:ascii="Calibri" w:eastAsia="Calibri" w:hAnsi="Calibri" w:cs="Calibri"/>
          <w:color w:val="000000"/>
          <w:sz w:val="22"/>
        </w:rPr>
        <w:t xml:space="preserve">sound disorders, expressive and receptive language. And the need really was clear that we had to increase our knowledge of </w:t>
      </w:r>
      <w:r w:rsidR="003633C2">
        <w:rPr>
          <w:rFonts w:ascii="Calibri" w:eastAsia="Calibri" w:hAnsi="Calibri" w:cs="Calibri"/>
          <w:color w:val="000000"/>
          <w:sz w:val="22"/>
        </w:rPr>
        <w:t xml:space="preserve">AAC </w:t>
      </w:r>
      <w:r>
        <w:rPr>
          <w:rFonts w:ascii="Calibri" w:eastAsia="Calibri" w:hAnsi="Calibri" w:cs="Calibri"/>
          <w:color w:val="000000"/>
          <w:sz w:val="22"/>
        </w:rPr>
        <w:t>that we had to get with this technology as it changes so rapidly.</w:t>
      </w:r>
    </w:p>
    <w:p w14:paraId="05060EAE" w14:textId="341F6293"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633C2">
        <w:rPr>
          <w:rFonts w:ascii="Calibri" w:eastAsia="Calibri" w:hAnsi="Calibri" w:cs="Calibri"/>
          <w:color w:val="000000"/>
          <w:sz w:val="22"/>
        </w:rPr>
        <w:t>,</w:t>
      </w:r>
      <w:r>
        <w:rPr>
          <w:rFonts w:ascii="Calibri" w:eastAsia="Calibri" w:hAnsi="Calibri" w:cs="Calibri"/>
          <w:color w:val="000000"/>
          <w:sz w:val="22"/>
        </w:rPr>
        <w:t xml:space="preserve"> that was one way I really pushed for this additional role. And Manitoba themselves passed the accessibility Act in 2013 as following with the communication standards regulation in 2022 that talks about how we as a province, we are mandated it is </w:t>
      </w:r>
      <w:proofErr w:type="gramStart"/>
      <w:r>
        <w:rPr>
          <w:rFonts w:ascii="Calibri" w:eastAsia="Calibri" w:hAnsi="Calibri" w:cs="Calibri"/>
          <w:color w:val="000000"/>
          <w:sz w:val="22"/>
        </w:rPr>
        <w:t>legal</w:t>
      </w:r>
      <w:proofErr w:type="gramEnd"/>
      <w:r>
        <w:rPr>
          <w:rFonts w:ascii="Calibri" w:eastAsia="Calibri" w:hAnsi="Calibri" w:cs="Calibri"/>
          <w:color w:val="000000"/>
          <w:sz w:val="22"/>
        </w:rPr>
        <w:t xml:space="preserve"> and it is by law that we must provide communication accessibility to all. So</w:t>
      </w:r>
      <w:r w:rsidR="003633C2">
        <w:rPr>
          <w:rFonts w:ascii="Calibri" w:eastAsia="Calibri" w:hAnsi="Calibri" w:cs="Calibri"/>
          <w:color w:val="000000"/>
          <w:sz w:val="22"/>
        </w:rPr>
        <w:t>,</w:t>
      </w:r>
      <w:r>
        <w:rPr>
          <w:rFonts w:ascii="Calibri" w:eastAsia="Calibri" w:hAnsi="Calibri" w:cs="Calibri"/>
          <w:color w:val="000000"/>
          <w:sz w:val="22"/>
        </w:rPr>
        <w:t xml:space="preserve"> I really came from that angle to express the need for more of these supports for our </w:t>
      </w:r>
      <w:r w:rsidR="003633C2">
        <w:rPr>
          <w:rFonts w:ascii="Calibri" w:eastAsia="Calibri" w:hAnsi="Calibri" w:cs="Calibri"/>
          <w:color w:val="000000"/>
          <w:sz w:val="22"/>
        </w:rPr>
        <w:t xml:space="preserve">AAC </w:t>
      </w:r>
      <w:r>
        <w:rPr>
          <w:rFonts w:ascii="Calibri" w:eastAsia="Calibri" w:hAnsi="Calibri" w:cs="Calibri"/>
          <w:color w:val="000000"/>
          <w:sz w:val="22"/>
        </w:rPr>
        <w:t xml:space="preserve">users in schools. </w:t>
      </w:r>
    </w:p>
    <w:p w14:paraId="7AFB1DF3" w14:textId="77777777" w:rsidR="00555331" w:rsidRPr="00B82A43" w:rsidRDefault="00555331" w:rsidP="0055533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B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About how much time do you have to devote to the kind of work that you'll be describing today? </w:t>
      </w:r>
    </w:p>
    <w:p w14:paraId="68DAA0BB"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EB2" w14:textId="01C5876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I'm a 1.0 SLP and I have 0.3 of that time devoted to my consulting. </w:t>
      </w:r>
      <w:r w:rsidR="00B110F2">
        <w:rPr>
          <w:rFonts w:ascii="Calibri" w:eastAsia="Calibri" w:hAnsi="Calibri" w:cs="Calibri"/>
          <w:color w:val="000000"/>
          <w:sz w:val="22"/>
        </w:rPr>
        <w:t>So,</w:t>
      </w:r>
      <w:r>
        <w:rPr>
          <w:rFonts w:ascii="Calibri" w:eastAsia="Calibri" w:hAnsi="Calibri" w:cs="Calibri"/>
          <w:color w:val="000000"/>
          <w:sz w:val="22"/>
        </w:rPr>
        <w:t xml:space="preserve"> it feels like a very tiny piece. A lot of us work in </w:t>
      </w:r>
      <w:r w:rsidR="00B110F2">
        <w:rPr>
          <w:rFonts w:ascii="Calibri" w:eastAsia="Calibri" w:hAnsi="Calibri" w:cs="Calibri"/>
          <w:color w:val="000000"/>
          <w:sz w:val="22"/>
        </w:rPr>
        <w:t>[elementary schools]</w:t>
      </w:r>
      <w:r>
        <w:rPr>
          <w:rFonts w:ascii="Calibri" w:eastAsia="Calibri" w:hAnsi="Calibri" w:cs="Calibri"/>
          <w:color w:val="000000"/>
          <w:sz w:val="22"/>
        </w:rPr>
        <w:t xml:space="preserve"> at least on a </w:t>
      </w:r>
      <w:r w:rsidR="00B110F2">
        <w:rPr>
          <w:rFonts w:ascii="Calibri" w:eastAsia="Calibri" w:hAnsi="Calibri" w:cs="Calibri"/>
          <w:color w:val="000000"/>
          <w:sz w:val="22"/>
        </w:rPr>
        <w:t>six-day</w:t>
      </w:r>
      <w:r>
        <w:rPr>
          <w:rFonts w:ascii="Calibri" w:eastAsia="Calibri" w:hAnsi="Calibri" w:cs="Calibri"/>
          <w:color w:val="000000"/>
          <w:sz w:val="22"/>
        </w:rPr>
        <w:t xml:space="preserve"> school cycle. And </w:t>
      </w:r>
      <w:r w:rsidR="00B110F2">
        <w:rPr>
          <w:rFonts w:ascii="Calibri" w:eastAsia="Calibri" w:hAnsi="Calibri" w:cs="Calibri"/>
          <w:color w:val="000000"/>
          <w:sz w:val="22"/>
        </w:rPr>
        <w:t>so,</w:t>
      </w:r>
      <w:r>
        <w:rPr>
          <w:rFonts w:ascii="Calibri" w:eastAsia="Calibri" w:hAnsi="Calibri" w:cs="Calibri"/>
          <w:color w:val="000000"/>
          <w:sz w:val="22"/>
        </w:rPr>
        <w:t xml:space="preserve"> I've been giving for the past </w:t>
      </w:r>
      <w:r>
        <w:rPr>
          <w:rFonts w:ascii="Calibri" w:eastAsia="Calibri" w:hAnsi="Calibri" w:cs="Calibri"/>
          <w:color w:val="000000"/>
          <w:sz w:val="22"/>
        </w:rPr>
        <w:lastRenderedPageBreak/>
        <w:t xml:space="preserve">four </w:t>
      </w:r>
      <w:proofErr w:type="gramStart"/>
      <w:r>
        <w:rPr>
          <w:rFonts w:ascii="Calibri" w:eastAsia="Calibri" w:hAnsi="Calibri" w:cs="Calibri"/>
          <w:color w:val="000000"/>
          <w:sz w:val="22"/>
        </w:rPr>
        <w:t>years,</w:t>
      </w:r>
      <w:proofErr w:type="gramEnd"/>
      <w:r>
        <w:rPr>
          <w:rFonts w:ascii="Calibri" w:eastAsia="Calibri" w:hAnsi="Calibri" w:cs="Calibri"/>
          <w:color w:val="000000"/>
          <w:sz w:val="22"/>
        </w:rPr>
        <w:t xml:space="preserve"> about two days every six of those </w:t>
      </w:r>
      <w:proofErr w:type="gramStart"/>
      <w:r>
        <w:rPr>
          <w:rFonts w:ascii="Calibri" w:eastAsia="Calibri" w:hAnsi="Calibri" w:cs="Calibri"/>
          <w:color w:val="000000"/>
          <w:sz w:val="22"/>
        </w:rPr>
        <w:t>days to</w:t>
      </w:r>
      <w:proofErr w:type="gramEnd"/>
      <w:r>
        <w:rPr>
          <w:rFonts w:ascii="Calibri" w:eastAsia="Calibri" w:hAnsi="Calibri" w:cs="Calibri"/>
          <w:color w:val="000000"/>
          <w:sz w:val="22"/>
        </w:rPr>
        <w:t xml:space="preserve"> that role in a lot of different capacities as I'll talk about. Right. </w:t>
      </w:r>
    </w:p>
    <w:p w14:paraId="54C24ADA" w14:textId="77777777" w:rsidR="00555331" w:rsidRPr="00B82A43" w:rsidRDefault="00555331" w:rsidP="0055533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B4" w14:textId="10C5B7E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All right. Well </w:t>
      </w:r>
      <w:r w:rsidR="00B110F2">
        <w:rPr>
          <w:rFonts w:ascii="Calibri" w:eastAsia="Calibri" w:hAnsi="Calibri" w:cs="Calibri"/>
          <w:color w:val="000000"/>
          <w:sz w:val="22"/>
        </w:rPr>
        <w:t>then,</w:t>
      </w:r>
      <w:r>
        <w:rPr>
          <w:rFonts w:ascii="Calibri" w:eastAsia="Calibri" w:hAnsi="Calibri" w:cs="Calibri"/>
          <w:color w:val="000000"/>
          <w:sz w:val="22"/>
        </w:rPr>
        <w:t xml:space="preserve"> you got that shiny new tiny appointment and what did you decide? Where did you decide to spend your time and go forward? </w:t>
      </w:r>
    </w:p>
    <w:p w14:paraId="70935704"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103CEF1F" w14:textId="77777777" w:rsidR="004135C5" w:rsidRDefault="00000000">
      <w:pPr>
        <w:spacing w:before="80"/>
        <w:rPr>
          <w:rFonts w:ascii="Calibri" w:eastAsia="Calibri" w:hAnsi="Calibri" w:cs="Calibri"/>
          <w:color w:val="000000"/>
          <w:sz w:val="22"/>
        </w:rPr>
      </w:pPr>
      <w:r>
        <w:rPr>
          <w:rFonts w:ascii="Calibri" w:eastAsia="Calibri" w:hAnsi="Calibri" w:cs="Calibri"/>
          <w:color w:val="000000"/>
          <w:sz w:val="22"/>
        </w:rPr>
        <w:t>I think what I realised quite quickly was that the need to build capacity, and we throw that term around a lot, I find</w:t>
      </w:r>
      <w:r w:rsidR="004135C5">
        <w:rPr>
          <w:rFonts w:ascii="Calibri" w:eastAsia="Calibri" w:hAnsi="Calibri" w:cs="Calibri"/>
          <w:color w:val="000000"/>
          <w:sz w:val="22"/>
        </w:rPr>
        <w:t xml:space="preserve"> – </w:t>
      </w:r>
      <w:r>
        <w:rPr>
          <w:rFonts w:ascii="Calibri" w:eastAsia="Calibri" w:hAnsi="Calibri" w:cs="Calibri"/>
          <w:color w:val="000000"/>
          <w:sz w:val="22"/>
        </w:rPr>
        <w:t xml:space="preserve">and even in the education system, everyone says, </w:t>
      </w:r>
      <w:r w:rsidR="004135C5">
        <w:rPr>
          <w:rFonts w:ascii="Calibri" w:eastAsia="Calibri" w:hAnsi="Calibri" w:cs="Calibri"/>
          <w:color w:val="000000"/>
          <w:sz w:val="22"/>
        </w:rPr>
        <w:t>“</w:t>
      </w:r>
      <w:r>
        <w:rPr>
          <w:rFonts w:ascii="Calibri" w:eastAsia="Calibri" w:hAnsi="Calibri" w:cs="Calibri"/>
          <w:color w:val="000000"/>
          <w:sz w:val="22"/>
        </w:rPr>
        <w:t>well, it's fine, we just need to build capacity</w:t>
      </w:r>
      <w:r w:rsidR="004135C5">
        <w:rPr>
          <w:rFonts w:ascii="Calibri" w:eastAsia="Calibri" w:hAnsi="Calibri" w:cs="Calibri"/>
          <w:color w:val="000000"/>
          <w:sz w:val="22"/>
        </w:rPr>
        <w:t>;</w:t>
      </w:r>
      <w:r>
        <w:rPr>
          <w:rFonts w:ascii="Calibri" w:eastAsia="Calibri" w:hAnsi="Calibri" w:cs="Calibri"/>
          <w:color w:val="000000"/>
          <w:sz w:val="22"/>
        </w:rPr>
        <w:t xml:space="preserve"> we'll just fix it.</w:t>
      </w:r>
      <w:r w:rsidR="004135C5">
        <w:rPr>
          <w:rFonts w:ascii="Calibri" w:eastAsia="Calibri" w:hAnsi="Calibri" w:cs="Calibri"/>
          <w:color w:val="000000"/>
          <w:sz w:val="22"/>
        </w:rPr>
        <w:t>”</w:t>
      </w:r>
      <w:r>
        <w:rPr>
          <w:rFonts w:ascii="Calibri" w:eastAsia="Calibri" w:hAnsi="Calibri" w:cs="Calibri"/>
          <w:color w:val="000000"/>
          <w:sz w:val="22"/>
        </w:rPr>
        <w:t xml:space="preserve"> But I did truly believe that we needed to systematically provide training and the latest research on </w:t>
      </w:r>
      <w:r w:rsidR="004135C5">
        <w:rPr>
          <w:rFonts w:ascii="Calibri" w:eastAsia="Calibri" w:hAnsi="Calibri" w:cs="Calibri"/>
          <w:color w:val="000000"/>
          <w:sz w:val="22"/>
        </w:rPr>
        <w:t>AAC</w:t>
      </w:r>
      <w:r>
        <w:rPr>
          <w:rFonts w:ascii="Calibri" w:eastAsia="Calibri" w:hAnsi="Calibri" w:cs="Calibri"/>
          <w:color w:val="000000"/>
          <w:sz w:val="22"/>
        </w:rPr>
        <w:t xml:space="preserve"> and what that meant in the education system in </w:t>
      </w:r>
      <w:proofErr w:type="gramStart"/>
      <w:r>
        <w:rPr>
          <w:rFonts w:ascii="Calibri" w:eastAsia="Calibri" w:hAnsi="Calibri" w:cs="Calibri"/>
          <w:color w:val="000000"/>
          <w:sz w:val="22"/>
        </w:rPr>
        <w:t>kind of three</w:t>
      </w:r>
      <w:proofErr w:type="gramEnd"/>
      <w:r>
        <w:rPr>
          <w:rFonts w:ascii="Calibri" w:eastAsia="Calibri" w:hAnsi="Calibri" w:cs="Calibri"/>
          <w:color w:val="000000"/>
          <w:sz w:val="22"/>
        </w:rPr>
        <w:t xml:space="preserve"> really, </w:t>
      </w:r>
      <w:proofErr w:type="gramStart"/>
      <w:r>
        <w:rPr>
          <w:rFonts w:ascii="Calibri" w:eastAsia="Calibri" w:hAnsi="Calibri" w:cs="Calibri"/>
          <w:color w:val="000000"/>
          <w:sz w:val="22"/>
        </w:rPr>
        <w:t>really important</w:t>
      </w:r>
      <w:proofErr w:type="gramEnd"/>
      <w:r>
        <w:rPr>
          <w:rFonts w:ascii="Calibri" w:eastAsia="Calibri" w:hAnsi="Calibri" w:cs="Calibri"/>
          <w:color w:val="000000"/>
          <w:sz w:val="22"/>
        </w:rPr>
        <w:t xml:space="preserve"> groups.</w:t>
      </w:r>
    </w:p>
    <w:p w14:paraId="05060EB6" w14:textId="0BBA16AA"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first and foremost, to the S</w:t>
      </w:r>
      <w:r w:rsidR="004135C5">
        <w:rPr>
          <w:rFonts w:ascii="Calibri" w:eastAsia="Calibri" w:hAnsi="Calibri" w:cs="Calibri"/>
          <w:color w:val="000000"/>
          <w:sz w:val="22"/>
        </w:rPr>
        <w:t>-</w:t>
      </w:r>
      <w:r>
        <w:rPr>
          <w:rFonts w:ascii="Calibri" w:eastAsia="Calibri" w:hAnsi="Calibri" w:cs="Calibri"/>
          <w:color w:val="000000"/>
          <w:sz w:val="22"/>
        </w:rPr>
        <w:t xml:space="preserve">LP team, we had to be the leaders there. We couldn't gatekeep the </w:t>
      </w:r>
      <w:r w:rsidR="004135C5">
        <w:rPr>
          <w:rFonts w:ascii="Calibri" w:eastAsia="Calibri" w:hAnsi="Calibri" w:cs="Calibri"/>
          <w:color w:val="000000"/>
          <w:sz w:val="22"/>
        </w:rPr>
        <w:t>AAC</w:t>
      </w:r>
      <w:r>
        <w:rPr>
          <w:rFonts w:ascii="Calibri" w:eastAsia="Calibri" w:hAnsi="Calibri" w:cs="Calibri"/>
          <w:color w:val="000000"/>
          <w:sz w:val="22"/>
        </w:rPr>
        <w:t>, but we certainly had to be the leader. So</w:t>
      </w:r>
      <w:r w:rsidR="004135C5">
        <w:rPr>
          <w:rFonts w:ascii="Calibri" w:eastAsia="Calibri" w:hAnsi="Calibri" w:cs="Calibri"/>
          <w:color w:val="000000"/>
          <w:sz w:val="22"/>
        </w:rPr>
        <w:t>,</w:t>
      </w:r>
      <w:r>
        <w:rPr>
          <w:rFonts w:ascii="Calibri" w:eastAsia="Calibri" w:hAnsi="Calibri" w:cs="Calibri"/>
          <w:color w:val="000000"/>
          <w:sz w:val="22"/>
        </w:rPr>
        <w:t xml:space="preserve"> I needed to provide training within my own team, training for myself, but also then to my colleagues training for the schools. So</w:t>
      </w:r>
      <w:r w:rsidR="004135C5">
        <w:rPr>
          <w:rFonts w:ascii="Calibri" w:eastAsia="Calibri" w:hAnsi="Calibri" w:cs="Calibri"/>
          <w:color w:val="000000"/>
          <w:sz w:val="22"/>
        </w:rPr>
        <w:t>,</w:t>
      </w:r>
      <w:r>
        <w:rPr>
          <w:rFonts w:ascii="Calibri" w:eastAsia="Calibri" w:hAnsi="Calibri" w:cs="Calibri"/>
          <w:color w:val="000000"/>
          <w:sz w:val="22"/>
        </w:rPr>
        <w:t xml:space="preserve"> those that are just on the ground floor, the teachers and the student services teachers, that's the resource as well as caregivers. Making sure that parents and those caring for our </w:t>
      </w:r>
      <w:r w:rsidR="00B110F2">
        <w:rPr>
          <w:rFonts w:ascii="Calibri" w:eastAsia="Calibri" w:hAnsi="Calibri" w:cs="Calibri"/>
          <w:color w:val="000000"/>
          <w:sz w:val="22"/>
        </w:rPr>
        <w:t>AA</w:t>
      </w:r>
      <w:r>
        <w:rPr>
          <w:rFonts w:ascii="Calibri" w:eastAsia="Calibri" w:hAnsi="Calibri" w:cs="Calibri"/>
          <w:color w:val="000000"/>
          <w:sz w:val="22"/>
        </w:rPr>
        <w:t xml:space="preserve">C users at home also had the </w:t>
      </w:r>
      <w:proofErr w:type="gramStart"/>
      <w:r>
        <w:rPr>
          <w:rFonts w:ascii="Calibri" w:eastAsia="Calibri" w:hAnsi="Calibri" w:cs="Calibri"/>
          <w:color w:val="000000"/>
          <w:sz w:val="22"/>
        </w:rPr>
        <w:t>supports</w:t>
      </w:r>
      <w:proofErr w:type="gramEnd"/>
      <w:r>
        <w:rPr>
          <w:rFonts w:ascii="Calibri" w:eastAsia="Calibri" w:hAnsi="Calibri" w:cs="Calibri"/>
          <w:color w:val="000000"/>
          <w:sz w:val="22"/>
        </w:rPr>
        <w:t xml:space="preserve"> they needed. </w:t>
      </w:r>
    </w:p>
    <w:p w14:paraId="158A8E27" w14:textId="77777777" w:rsidR="00555331" w:rsidRPr="00B82A43" w:rsidRDefault="00555331" w:rsidP="0055533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B8" w14:textId="52C5ED9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4135C5">
        <w:rPr>
          <w:rFonts w:ascii="Calibri" w:eastAsia="Calibri" w:hAnsi="Calibri" w:cs="Calibri"/>
          <w:color w:val="000000"/>
          <w:sz w:val="22"/>
        </w:rPr>
        <w:t xml:space="preserve">l </w:t>
      </w:r>
      <w:r>
        <w:rPr>
          <w:rFonts w:ascii="Calibri" w:eastAsia="Calibri" w:hAnsi="Calibri" w:cs="Calibri"/>
          <w:color w:val="000000"/>
          <w:sz w:val="22"/>
        </w:rPr>
        <w:t>right, and so we're going to go through each of those and see what those supports look like</w:t>
      </w:r>
      <w:r w:rsidR="00FE4E84">
        <w:rPr>
          <w:rFonts w:ascii="Calibri" w:eastAsia="Calibri" w:hAnsi="Calibri" w:cs="Calibri"/>
          <w:color w:val="000000"/>
          <w:sz w:val="22"/>
        </w:rPr>
        <w:t>.</w:t>
      </w:r>
      <w:r>
        <w:rPr>
          <w:rFonts w:ascii="Calibri" w:eastAsia="Calibri" w:hAnsi="Calibri" w:cs="Calibri"/>
          <w:color w:val="000000"/>
          <w:sz w:val="22"/>
        </w:rPr>
        <w:t xml:space="preserve"> </w:t>
      </w:r>
    </w:p>
    <w:p w14:paraId="14E5AA69"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4DC0FA72" w14:textId="77777777" w:rsidR="00242C3A"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Absolutely. So even beginning with myself, I had to really work </w:t>
      </w:r>
      <w:proofErr w:type="gramStart"/>
      <w:r>
        <w:rPr>
          <w:rFonts w:ascii="Calibri" w:eastAsia="Calibri" w:hAnsi="Calibri" w:cs="Calibri"/>
          <w:color w:val="000000"/>
          <w:sz w:val="22"/>
        </w:rPr>
        <w:t>hard</w:t>
      </w:r>
      <w:proofErr w:type="gramEnd"/>
      <w:r>
        <w:rPr>
          <w:rFonts w:ascii="Calibri" w:eastAsia="Calibri" w:hAnsi="Calibri" w:cs="Calibri"/>
          <w:color w:val="000000"/>
          <w:sz w:val="22"/>
        </w:rPr>
        <w:t xml:space="preserve"> my whole </w:t>
      </w:r>
      <w:proofErr w:type="gramStart"/>
      <w:r>
        <w:rPr>
          <w:rFonts w:ascii="Calibri" w:eastAsia="Calibri" w:hAnsi="Calibri" w:cs="Calibri"/>
          <w:color w:val="000000"/>
          <w:sz w:val="22"/>
        </w:rPr>
        <w:t>career</w:t>
      </w:r>
      <w:proofErr w:type="gramEnd"/>
      <w:r>
        <w:rPr>
          <w:rFonts w:ascii="Calibri" w:eastAsia="Calibri" w:hAnsi="Calibri" w:cs="Calibri"/>
          <w:color w:val="000000"/>
          <w:sz w:val="22"/>
        </w:rPr>
        <w:t xml:space="preserve"> the past 14 years to keep on top of the research as to the </w:t>
      </w:r>
      <w:proofErr w:type="gramStart"/>
      <w:r>
        <w:rPr>
          <w:rFonts w:ascii="Calibri" w:eastAsia="Calibri" w:hAnsi="Calibri" w:cs="Calibri"/>
          <w:color w:val="000000"/>
          <w:sz w:val="22"/>
        </w:rPr>
        <w:t>technology</w:t>
      </w:r>
      <w:proofErr w:type="gramEnd"/>
      <w:r>
        <w:rPr>
          <w:rFonts w:ascii="Calibri" w:eastAsia="Calibri" w:hAnsi="Calibri" w:cs="Calibri"/>
          <w:color w:val="000000"/>
          <w:sz w:val="22"/>
        </w:rPr>
        <w:t xml:space="preserve"> changes. It's certainly very rapid. We're living in a tech era where I think it's easier for everyone to say you get an iPad and you get one and you get one. And there we go. We did it. We solved the A</w:t>
      </w:r>
      <w:r w:rsidR="00242C3A">
        <w:rPr>
          <w:rFonts w:ascii="Calibri" w:eastAsia="Calibri" w:hAnsi="Calibri" w:cs="Calibri"/>
          <w:color w:val="000000"/>
          <w:sz w:val="22"/>
        </w:rPr>
        <w:t>A</w:t>
      </w:r>
      <w:r>
        <w:rPr>
          <w:rFonts w:ascii="Calibri" w:eastAsia="Calibri" w:hAnsi="Calibri" w:cs="Calibri"/>
          <w:color w:val="000000"/>
          <w:sz w:val="22"/>
        </w:rPr>
        <w:t>C problems.</w:t>
      </w:r>
    </w:p>
    <w:p w14:paraId="39E99C97" w14:textId="6C211B43" w:rsidR="00242C3A" w:rsidRDefault="00242C3A">
      <w:pPr>
        <w:spacing w:before="80"/>
        <w:rPr>
          <w:rFonts w:ascii="Calibri" w:eastAsia="Calibri" w:hAnsi="Calibri" w:cs="Calibri"/>
          <w:color w:val="000000"/>
          <w:sz w:val="22"/>
        </w:rPr>
      </w:pPr>
      <w:r>
        <w:rPr>
          <w:rFonts w:ascii="Calibri" w:eastAsia="Calibri" w:hAnsi="Calibri" w:cs="Calibri"/>
          <w:color w:val="000000"/>
          <w:sz w:val="22"/>
        </w:rPr>
        <w:t>So, I'm really developing my own understanding of what robust speech generating apps are out there, what other systems I gaze</w:t>
      </w:r>
      <w:r w:rsidR="00335612">
        <w:rPr>
          <w:rFonts w:ascii="Calibri" w:eastAsia="Calibri" w:hAnsi="Calibri" w:cs="Calibri"/>
          <w:color w:val="000000"/>
          <w:sz w:val="22"/>
        </w:rPr>
        <w:t xml:space="preserve"> – </w:t>
      </w:r>
      <w:r>
        <w:rPr>
          <w:rFonts w:ascii="Calibri" w:eastAsia="Calibri" w:hAnsi="Calibri" w:cs="Calibri"/>
          <w:color w:val="000000"/>
          <w:sz w:val="22"/>
        </w:rPr>
        <w:t>systems and all sorts of pieces that we'll need for access for kids whose physically mobility is lessened.</w:t>
      </w:r>
    </w:p>
    <w:p w14:paraId="63DC8281" w14:textId="77777777" w:rsidR="00242C3A" w:rsidRDefault="00242C3A">
      <w:pPr>
        <w:spacing w:before="80"/>
        <w:rPr>
          <w:rFonts w:ascii="Calibri" w:eastAsia="Calibri" w:hAnsi="Calibri" w:cs="Calibri"/>
          <w:color w:val="000000"/>
          <w:sz w:val="22"/>
        </w:rPr>
      </w:pPr>
      <w:r>
        <w:rPr>
          <w:rFonts w:ascii="Calibri" w:eastAsia="Calibri" w:hAnsi="Calibri" w:cs="Calibri"/>
          <w:color w:val="000000"/>
          <w:sz w:val="22"/>
        </w:rPr>
        <w:t>So, by doing so, I made sure I attended anything I could that came up in the topic of AAC, whether that was larger scale conferences like SAC or ASHA in the states, being a member of AAC, special interest groups and Facebook groups and reading blogs and just making sure I was in the know.</w:t>
      </w:r>
    </w:p>
    <w:p w14:paraId="05060EBA" w14:textId="1D877CC9"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w:t>
      </w:r>
      <w:r w:rsidR="00242C3A">
        <w:rPr>
          <w:rFonts w:ascii="Calibri" w:eastAsia="Calibri" w:hAnsi="Calibri" w:cs="Calibri"/>
          <w:color w:val="000000"/>
          <w:sz w:val="22"/>
        </w:rPr>
        <w:t>,</w:t>
      </w:r>
      <w:r>
        <w:rPr>
          <w:rFonts w:ascii="Calibri" w:eastAsia="Calibri" w:hAnsi="Calibri" w:cs="Calibri"/>
          <w:color w:val="000000"/>
          <w:sz w:val="22"/>
        </w:rPr>
        <w:t xml:space="preserve"> really attending any local conferences and being a member as well of our provincial </w:t>
      </w:r>
      <w:r w:rsidR="00242C3A">
        <w:rPr>
          <w:rFonts w:ascii="Calibri" w:eastAsia="Calibri" w:hAnsi="Calibri" w:cs="Calibri"/>
          <w:color w:val="000000"/>
          <w:sz w:val="22"/>
        </w:rPr>
        <w:t>AAC</w:t>
      </w:r>
      <w:r>
        <w:rPr>
          <w:rFonts w:ascii="Calibri" w:eastAsia="Calibri" w:hAnsi="Calibri" w:cs="Calibri"/>
          <w:color w:val="000000"/>
          <w:sz w:val="22"/>
        </w:rPr>
        <w:t xml:space="preserve"> clinical best practise group where I could come alongside other S</w:t>
      </w:r>
      <w:r w:rsidR="00242C3A">
        <w:rPr>
          <w:rFonts w:ascii="Calibri" w:eastAsia="Calibri" w:hAnsi="Calibri" w:cs="Calibri"/>
          <w:color w:val="000000"/>
          <w:sz w:val="22"/>
        </w:rPr>
        <w:t>-</w:t>
      </w:r>
      <w:r>
        <w:rPr>
          <w:rFonts w:ascii="Calibri" w:eastAsia="Calibri" w:hAnsi="Calibri" w:cs="Calibri"/>
          <w:color w:val="000000"/>
          <w:sz w:val="22"/>
        </w:rPr>
        <w:t xml:space="preserve">LPs in the province to make sure that we were doing that learning together. </w:t>
      </w:r>
    </w:p>
    <w:p w14:paraId="21B2709E" w14:textId="77777777" w:rsidR="00555331" w:rsidRPr="00B82A43" w:rsidRDefault="00555331" w:rsidP="0055533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BC" w14:textId="1D8AD158"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very exciting. How did you support first in building the capacity of your S</w:t>
      </w:r>
      <w:r w:rsidR="00242C3A">
        <w:rPr>
          <w:rFonts w:ascii="Calibri" w:eastAsia="Calibri" w:hAnsi="Calibri" w:cs="Calibri"/>
          <w:color w:val="000000"/>
          <w:sz w:val="22"/>
        </w:rPr>
        <w:t>-</w:t>
      </w:r>
      <w:r>
        <w:rPr>
          <w:rFonts w:ascii="Calibri" w:eastAsia="Calibri" w:hAnsi="Calibri" w:cs="Calibri"/>
          <w:color w:val="000000"/>
          <w:sz w:val="22"/>
        </w:rPr>
        <w:t xml:space="preserve">LP team then? </w:t>
      </w:r>
    </w:p>
    <w:p w14:paraId="4197DAC4"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17A5FE7C" w14:textId="7DF2A45A" w:rsidR="002052A8"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2052A8">
        <w:rPr>
          <w:rFonts w:ascii="Calibri" w:eastAsia="Calibri" w:hAnsi="Calibri" w:cs="Calibri"/>
          <w:color w:val="000000"/>
          <w:sz w:val="22"/>
        </w:rPr>
        <w:t>,</w:t>
      </w:r>
      <w:r>
        <w:rPr>
          <w:rFonts w:ascii="Calibri" w:eastAsia="Calibri" w:hAnsi="Calibri" w:cs="Calibri"/>
          <w:color w:val="000000"/>
          <w:sz w:val="22"/>
        </w:rPr>
        <w:t xml:space="preserve"> I did </w:t>
      </w:r>
      <w:proofErr w:type="gramStart"/>
      <w:r>
        <w:rPr>
          <w:rFonts w:ascii="Calibri" w:eastAsia="Calibri" w:hAnsi="Calibri" w:cs="Calibri"/>
          <w:color w:val="000000"/>
          <w:sz w:val="22"/>
        </w:rPr>
        <w:t>it</w:t>
      </w:r>
      <w:proofErr w:type="gramEnd"/>
      <w:r>
        <w:rPr>
          <w:rFonts w:ascii="Calibri" w:eastAsia="Calibri" w:hAnsi="Calibri" w:cs="Calibri"/>
          <w:color w:val="000000"/>
          <w:sz w:val="22"/>
        </w:rPr>
        <w:t xml:space="preserve"> kind of systematically throughout the years. One thing that we did find was </w:t>
      </w:r>
      <w:proofErr w:type="gramStart"/>
      <w:r>
        <w:rPr>
          <w:rFonts w:ascii="Calibri" w:eastAsia="Calibri" w:hAnsi="Calibri" w:cs="Calibri"/>
          <w:color w:val="000000"/>
          <w:sz w:val="22"/>
        </w:rPr>
        <w:t>really important</w:t>
      </w:r>
      <w:proofErr w:type="gramEnd"/>
      <w:r>
        <w:rPr>
          <w:rFonts w:ascii="Calibri" w:eastAsia="Calibri" w:hAnsi="Calibri" w:cs="Calibri"/>
          <w:color w:val="000000"/>
          <w:sz w:val="22"/>
        </w:rPr>
        <w:t xml:space="preserve"> several years ago was just to start right at that assessment piece, what does </w:t>
      </w:r>
      <w:r w:rsidR="002052A8">
        <w:rPr>
          <w:rFonts w:ascii="Calibri" w:eastAsia="Calibri" w:hAnsi="Calibri" w:cs="Calibri"/>
          <w:color w:val="000000"/>
          <w:sz w:val="22"/>
        </w:rPr>
        <w:t>an AA</w:t>
      </w:r>
      <w:r>
        <w:rPr>
          <w:rFonts w:ascii="Calibri" w:eastAsia="Calibri" w:hAnsi="Calibri" w:cs="Calibri"/>
          <w:color w:val="000000"/>
          <w:sz w:val="22"/>
        </w:rPr>
        <w:t>C assessment look like? So</w:t>
      </w:r>
      <w:r w:rsidR="002052A8">
        <w:rPr>
          <w:rFonts w:ascii="Calibri" w:eastAsia="Calibri" w:hAnsi="Calibri" w:cs="Calibri"/>
          <w:color w:val="000000"/>
          <w:sz w:val="22"/>
        </w:rPr>
        <w:t>,</w:t>
      </w:r>
      <w:r>
        <w:rPr>
          <w:rFonts w:ascii="Calibri" w:eastAsia="Calibri" w:hAnsi="Calibri" w:cs="Calibri"/>
          <w:color w:val="000000"/>
          <w:sz w:val="22"/>
        </w:rPr>
        <w:t xml:space="preserve"> that's when I built a comprehensive professional development session. </w:t>
      </w:r>
      <w:r w:rsidR="002052A8">
        <w:rPr>
          <w:rFonts w:ascii="Calibri" w:eastAsia="Calibri" w:hAnsi="Calibri" w:cs="Calibri"/>
          <w:color w:val="000000"/>
          <w:sz w:val="22"/>
        </w:rPr>
        <w:t>So,</w:t>
      </w:r>
      <w:r>
        <w:rPr>
          <w:rFonts w:ascii="Calibri" w:eastAsia="Calibri" w:hAnsi="Calibri" w:cs="Calibri"/>
          <w:color w:val="000000"/>
          <w:sz w:val="22"/>
        </w:rPr>
        <w:t xml:space="preserve"> we did that over a </w:t>
      </w:r>
      <w:r>
        <w:rPr>
          <w:rFonts w:ascii="Calibri" w:eastAsia="Calibri" w:hAnsi="Calibri" w:cs="Calibri"/>
          <w:color w:val="000000"/>
          <w:sz w:val="22"/>
        </w:rPr>
        <w:lastRenderedPageBreak/>
        <w:t>few days just with the S</w:t>
      </w:r>
      <w:r w:rsidR="002052A8">
        <w:rPr>
          <w:rFonts w:ascii="Calibri" w:eastAsia="Calibri" w:hAnsi="Calibri" w:cs="Calibri"/>
          <w:color w:val="000000"/>
          <w:sz w:val="22"/>
        </w:rPr>
        <w:t>-</w:t>
      </w:r>
      <w:r>
        <w:rPr>
          <w:rFonts w:ascii="Calibri" w:eastAsia="Calibri" w:hAnsi="Calibri" w:cs="Calibri"/>
          <w:color w:val="000000"/>
          <w:sz w:val="22"/>
        </w:rPr>
        <w:t xml:space="preserve">LP team here in the division. And I led them through what do we know about the best apps that are out there? What are some measures for </w:t>
      </w:r>
      <w:r w:rsidR="002052A8">
        <w:rPr>
          <w:rFonts w:ascii="Calibri" w:eastAsia="Calibri" w:hAnsi="Calibri" w:cs="Calibri"/>
          <w:color w:val="000000"/>
          <w:sz w:val="22"/>
        </w:rPr>
        <w:t>an AAC</w:t>
      </w:r>
      <w:r>
        <w:rPr>
          <w:rFonts w:ascii="Calibri" w:eastAsia="Calibri" w:hAnsi="Calibri" w:cs="Calibri"/>
          <w:color w:val="000000"/>
          <w:sz w:val="22"/>
        </w:rPr>
        <w:t xml:space="preserve"> assessment? I think it's tricky because S</w:t>
      </w:r>
      <w:r w:rsidR="00AB65B1">
        <w:rPr>
          <w:rFonts w:ascii="Calibri" w:eastAsia="Calibri" w:hAnsi="Calibri" w:cs="Calibri"/>
          <w:color w:val="000000"/>
          <w:sz w:val="22"/>
        </w:rPr>
        <w:t>-</w:t>
      </w:r>
      <w:r>
        <w:rPr>
          <w:rFonts w:ascii="Calibri" w:eastAsia="Calibri" w:hAnsi="Calibri" w:cs="Calibri"/>
          <w:color w:val="000000"/>
          <w:sz w:val="22"/>
        </w:rPr>
        <w:t xml:space="preserve">LPs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really think outside the box with a</w:t>
      </w:r>
      <w:r w:rsidR="002052A8">
        <w:rPr>
          <w:rFonts w:ascii="Calibri" w:eastAsia="Calibri" w:hAnsi="Calibri" w:cs="Calibri"/>
          <w:color w:val="000000"/>
          <w:sz w:val="22"/>
        </w:rPr>
        <w:t>n</w:t>
      </w:r>
      <w:r>
        <w:rPr>
          <w:rFonts w:ascii="Calibri" w:eastAsia="Calibri" w:hAnsi="Calibri" w:cs="Calibri"/>
          <w:color w:val="000000"/>
          <w:sz w:val="22"/>
        </w:rPr>
        <w:t xml:space="preserve"> </w:t>
      </w:r>
      <w:r w:rsidR="002052A8">
        <w:rPr>
          <w:rFonts w:ascii="Calibri" w:eastAsia="Calibri" w:hAnsi="Calibri" w:cs="Calibri"/>
          <w:color w:val="000000"/>
          <w:sz w:val="22"/>
        </w:rPr>
        <w:t>AA</w:t>
      </w:r>
      <w:r>
        <w:rPr>
          <w:rFonts w:ascii="Calibri" w:eastAsia="Calibri" w:hAnsi="Calibri" w:cs="Calibri"/>
          <w:color w:val="000000"/>
          <w:sz w:val="22"/>
        </w:rPr>
        <w:t>C assessment.</w:t>
      </w:r>
    </w:p>
    <w:p w14:paraId="05060EBE" w14:textId="1D29328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don't get to just use the standard formal standardised assessments that we do perhaps with articulation and language, but I did still suggest these are some tools that are really going to guide </w:t>
      </w:r>
      <w:r w:rsidR="00AB65B1">
        <w:rPr>
          <w:rFonts w:ascii="Calibri" w:eastAsia="Calibri" w:hAnsi="Calibri" w:cs="Calibri"/>
          <w:color w:val="000000"/>
          <w:sz w:val="22"/>
        </w:rPr>
        <w:t>you in</w:t>
      </w:r>
      <w:r>
        <w:rPr>
          <w:rFonts w:ascii="Calibri" w:eastAsia="Calibri" w:hAnsi="Calibri" w:cs="Calibri"/>
          <w:color w:val="000000"/>
          <w:sz w:val="22"/>
        </w:rPr>
        <w:t xml:space="preserve"> great things like the communication matrix or the DAG three or the </w:t>
      </w:r>
      <w:r w:rsidR="00AB65B1">
        <w:rPr>
          <w:rFonts w:ascii="Calibri" w:eastAsia="Calibri" w:hAnsi="Calibri" w:cs="Calibri"/>
          <w:color w:val="000000"/>
          <w:sz w:val="22"/>
        </w:rPr>
        <w:t xml:space="preserve">AAC </w:t>
      </w:r>
      <w:r>
        <w:rPr>
          <w:rFonts w:ascii="Calibri" w:eastAsia="Calibri" w:hAnsi="Calibri" w:cs="Calibri"/>
          <w:color w:val="000000"/>
          <w:sz w:val="22"/>
        </w:rPr>
        <w:t xml:space="preserve">profile. And I gave them those tools along with creating a lot of informal checklists and ways they could gather information to then really support when they went to request funding for a student to receive an </w:t>
      </w:r>
      <w:r w:rsidR="00AB65B1">
        <w:rPr>
          <w:rFonts w:ascii="Calibri" w:eastAsia="Calibri" w:hAnsi="Calibri" w:cs="Calibri"/>
          <w:color w:val="000000"/>
          <w:sz w:val="22"/>
        </w:rPr>
        <w:t xml:space="preserve">AAC </w:t>
      </w:r>
      <w:r>
        <w:rPr>
          <w:rFonts w:ascii="Calibri" w:eastAsia="Calibri" w:hAnsi="Calibri" w:cs="Calibri"/>
          <w:color w:val="000000"/>
          <w:sz w:val="22"/>
        </w:rPr>
        <w:t xml:space="preserve">device. </w:t>
      </w:r>
    </w:p>
    <w:p w14:paraId="2C626AC7" w14:textId="77777777" w:rsidR="00555331" w:rsidRPr="00B82A43" w:rsidRDefault="00555331" w:rsidP="0055533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C4" w14:textId="5974737A" w:rsidR="00A77B3E" w:rsidRDefault="00000000" w:rsidP="00555331">
      <w:pPr>
        <w:spacing w:before="80"/>
        <w:rPr>
          <w:rFonts w:ascii="Calibri" w:eastAsia="Calibri" w:hAnsi="Calibri" w:cs="Calibri"/>
          <w:color w:val="000000"/>
          <w:sz w:val="22"/>
        </w:rPr>
      </w:pPr>
      <w:r>
        <w:rPr>
          <w:rFonts w:ascii="Calibri" w:eastAsia="Calibri" w:hAnsi="Calibri" w:cs="Calibri"/>
          <w:color w:val="000000"/>
          <w:sz w:val="22"/>
        </w:rPr>
        <w:t xml:space="preserve">And </w:t>
      </w:r>
      <w:r w:rsidR="00B110F2">
        <w:rPr>
          <w:rFonts w:ascii="Calibri" w:eastAsia="Calibri" w:hAnsi="Calibri" w:cs="Calibri"/>
          <w:color w:val="000000"/>
          <w:sz w:val="22"/>
        </w:rPr>
        <w:t>so,</w:t>
      </w:r>
      <w:r>
        <w:rPr>
          <w:rFonts w:ascii="Calibri" w:eastAsia="Calibri" w:hAnsi="Calibri" w:cs="Calibri"/>
          <w:color w:val="000000"/>
          <w:sz w:val="22"/>
        </w:rPr>
        <w:t xml:space="preserve"> the communication matrix is an online </w:t>
      </w:r>
      <w:proofErr w:type="gramStart"/>
      <w:r>
        <w:rPr>
          <w:rFonts w:ascii="Calibri" w:eastAsia="Calibri" w:hAnsi="Calibri" w:cs="Calibri"/>
          <w:color w:val="000000"/>
          <w:sz w:val="22"/>
        </w:rPr>
        <w:t>tool</w:t>
      </w:r>
      <w:proofErr w:type="gramEnd"/>
      <w:r>
        <w:rPr>
          <w:rFonts w:ascii="Calibri" w:eastAsia="Calibri" w:hAnsi="Calibri" w:cs="Calibri"/>
          <w:color w:val="000000"/>
          <w:sz w:val="22"/>
        </w:rPr>
        <w:t xml:space="preserve"> and we could provide the link </w:t>
      </w:r>
      <w:r w:rsidR="00555331">
        <w:rPr>
          <w:rFonts w:ascii="Calibri" w:eastAsia="Calibri" w:hAnsi="Calibri" w:cs="Calibri"/>
          <w:color w:val="000000"/>
          <w:sz w:val="22"/>
        </w:rPr>
        <w:t>for t</w:t>
      </w:r>
      <w:r>
        <w:rPr>
          <w:rFonts w:ascii="Calibri" w:eastAsia="Calibri" w:hAnsi="Calibri" w:cs="Calibri"/>
          <w:color w:val="000000"/>
          <w:sz w:val="22"/>
        </w:rPr>
        <w:t>he next thing you said</w:t>
      </w:r>
      <w:r w:rsidR="00555331">
        <w:rPr>
          <w:rFonts w:ascii="Calibri" w:eastAsia="Calibri" w:hAnsi="Calibri" w:cs="Calibri"/>
          <w:color w:val="000000"/>
          <w:sz w:val="22"/>
        </w:rPr>
        <w:t>.</w:t>
      </w:r>
    </w:p>
    <w:p w14:paraId="19CA1002"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EC6" w14:textId="08CF1C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w:t>
      </w:r>
      <w:r w:rsidR="00AB65B1" w:rsidRPr="00AB65B1">
        <w:rPr>
          <w:rFonts w:ascii="Calibri" w:eastAsia="Calibri" w:hAnsi="Calibri" w:cs="Calibri"/>
          <w:color w:val="000000"/>
          <w:sz w:val="22"/>
        </w:rPr>
        <w:t>DAGG-3</w:t>
      </w:r>
      <w:r>
        <w:rPr>
          <w:rFonts w:ascii="Calibri" w:eastAsia="Calibri" w:hAnsi="Calibri" w:cs="Calibri"/>
          <w:color w:val="000000"/>
          <w:sz w:val="22"/>
        </w:rPr>
        <w:t xml:space="preserve">. Yeah, the dynamic </w:t>
      </w:r>
      <w:r w:rsidR="00555331">
        <w:rPr>
          <w:rFonts w:ascii="Calibri" w:eastAsia="Calibri" w:hAnsi="Calibri" w:cs="Calibri"/>
          <w:caps/>
          <w:color w:val="000000"/>
          <w:sz w:val="22"/>
        </w:rPr>
        <w:t>AAC</w:t>
      </w:r>
      <w:r>
        <w:rPr>
          <w:rFonts w:ascii="Calibri" w:eastAsia="Calibri" w:hAnsi="Calibri" w:cs="Calibri"/>
          <w:color w:val="000000"/>
          <w:sz w:val="22"/>
        </w:rPr>
        <w:t xml:space="preserve"> goals grid. So that's created by Toby Dynavox and is also, it's a free resource available on their website and I could also provide a link to that as well. </w:t>
      </w:r>
    </w:p>
    <w:p w14:paraId="4C0226E4" w14:textId="77777777" w:rsidR="00555331" w:rsidRPr="00B82A43" w:rsidRDefault="00555331" w:rsidP="0055533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C8" w14:textId="1E0269A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 think there was a third thing you mentioned</w:t>
      </w:r>
      <w:r w:rsidR="00555331">
        <w:rPr>
          <w:rFonts w:ascii="Calibri" w:eastAsia="Calibri" w:hAnsi="Calibri" w:cs="Calibri"/>
          <w:color w:val="000000"/>
          <w:sz w:val="22"/>
        </w:rPr>
        <w:t>.</w:t>
      </w:r>
    </w:p>
    <w:p w14:paraId="05D6F440" w14:textId="77777777" w:rsidR="00B110F2" w:rsidRPr="00B110F2" w:rsidRDefault="00B110F2" w:rsidP="00B110F2">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ECA" w14:textId="2039890B" w:rsidR="00A77B3E" w:rsidRDefault="00555331">
      <w:pPr>
        <w:spacing w:before="80"/>
        <w:rPr>
          <w:rFonts w:ascii="Calibri" w:eastAsia="Calibri" w:hAnsi="Calibri" w:cs="Calibri"/>
          <w:color w:val="000000"/>
          <w:sz w:val="22"/>
        </w:rPr>
      </w:pPr>
      <w:r>
        <w:rPr>
          <w:rFonts w:ascii="Calibri" w:eastAsia="Calibri" w:hAnsi="Calibri" w:cs="Calibri"/>
          <w:color w:val="000000"/>
          <w:sz w:val="22"/>
        </w:rPr>
        <w:t xml:space="preserve">The third thing is the </w:t>
      </w:r>
      <w:r w:rsidR="006C6915">
        <w:rPr>
          <w:rFonts w:ascii="Calibri" w:eastAsia="Calibri" w:hAnsi="Calibri" w:cs="Calibri"/>
          <w:color w:val="000000"/>
          <w:sz w:val="22"/>
        </w:rPr>
        <w:t xml:space="preserve">AAC </w:t>
      </w:r>
      <w:r>
        <w:rPr>
          <w:rFonts w:ascii="Calibri" w:eastAsia="Calibri" w:hAnsi="Calibri" w:cs="Calibri"/>
          <w:color w:val="000000"/>
          <w:sz w:val="22"/>
        </w:rPr>
        <w:t xml:space="preserve">profile. Yep, you got it. So, that one is a purchased tool that we could also </w:t>
      </w:r>
      <w:proofErr w:type="gramStart"/>
      <w:r>
        <w:rPr>
          <w:rFonts w:ascii="Calibri" w:eastAsia="Calibri" w:hAnsi="Calibri" w:cs="Calibri"/>
          <w:color w:val="000000"/>
          <w:sz w:val="22"/>
        </w:rPr>
        <w:t>provide the link</w:t>
      </w:r>
      <w:proofErr w:type="gramEnd"/>
      <w:r>
        <w:rPr>
          <w:rFonts w:ascii="Calibri" w:eastAsia="Calibri" w:hAnsi="Calibri" w:cs="Calibri"/>
          <w:color w:val="000000"/>
          <w:sz w:val="22"/>
        </w:rPr>
        <w:t xml:space="preserve"> to as well. It's nice you can administer the AAC </w:t>
      </w:r>
      <w:proofErr w:type="gramStart"/>
      <w:r>
        <w:rPr>
          <w:rFonts w:ascii="Calibri" w:eastAsia="Calibri" w:hAnsi="Calibri" w:cs="Calibri"/>
          <w:color w:val="000000"/>
          <w:sz w:val="22"/>
        </w:rPr>
        <w:t>over and over</w:t>
      </w:r>
      <w:proofErr w:type="gramEnd"/>
      <w:r>
        <w:rPr>
          <w:rFonts w:ascii="Calibri" w:eastAsia="Calibri" w:hAnsi="Calibri" w:cs="Calibri"/>
          <w:color w:val="000000"/>
          <w:sz w:val="22"/>
        </w:rPr>
        <w:t xml:space="preserve"> several years to really see the progress of an </w:t>
      </w:r>
      <w:r w:rsidR="00B110F2">
        <w:rPr>
          <w:rFonts w:ascii="Calibri" w:eastAsia="Calibri" w:hAnsi="Calibri" w:cs="Calibri"/>
          <w:color w:val="000000"/>
          <w:sz w:val="22"/>
        </w:rPr>
        <w:t>AA</w:t>
      </w:r>
      <w:r>
        <w:rPr>
          <w:rFonts w:ascii="Calibri" w:eastAsia="Calibri" w:hAnsi="Calibri" w:cs="Calibri"/>
          <w:color w:val="000000"/>
          <w:sz w:val="22"/>
        </w:rPr>
        <w:t xml:space="preserve">C user. And it talks about the different domains, really all those tools do, but they speak to Janice Lights, domains of the different competencies, social and operational, linguistic and so on. That really allows us to drill down to an </w:t>
      </w:r>
      <w:r w:rsidR="00B110F2">
        <w:rPr>
          <w:rFonts w:ascii="Calibri" w:eastAsia="Calibri" w:hAnsi="Calibri" w:cs="Calibri"/>
          <w:color w:val="000000"/>
          <w:sz w:val="22"/>
        </w:rPr>
        <w:t>AAC</w:t>
      </w:r>
      <w:r>
        <w:rPr>
          <w:rFonts w:ascii="Calibri" w:eastAsia="Calibri" w:hAnsi="Calibri" w:cs="Calibri"/>
          <w:color w:val="000000"/>
          <w:sz w:val="22"/>
        </w:rPr>
        <w:t xml:space="preserve"> user's current and future </w:t>
      </w:r>
      <w:r w:rsidR="00B110F2">
        <w:rPr>
          <w:rFonts w:ascii="Calibri" w:eastAsia="Calibri" w:hAnsi="Calibri" w:cs="Calibri"/>
          <w:color w:val="000000"/>
          <w:sz w:val="22"/>
        </w:rPr>
        <w:t>goals</w:t>
      </w:r>
    </w:p>
    <w:p w14:paraId="001E522F" w14:textId="77777777" w:rsidR="008E4CD6" w:rsidRPr="00B82A43" w:rsidRDefault="008E4CD6" w:rsidP="008E4CD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CC" w14:textId="48D5FC2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I'm feeling like </w:t>
      </w:r>
      <w:r w:rsidR="00783CAD">
        <w:rPr>
          <w:rFonts w:ascii="Calibri" w:eastAsia="Calibri" w:hAnsi="Calibri" w:cs="Calibri"/>
          <w:color w:val="000000"/>
          <w:sz w:val="22"/>
        </w:rPr>
        <w:t xml:space="preserve">[there’s </w:t>
      </w:r>
      <w:r>
        <w:rPr>
          <w:rFonts w:ascii="Calibri" w:eastAsia="Calibri" w:hAnsi="Calibri" w:cs="Calibri"/>
          <w:color w:val="000000"/>
          <w:sz w:val="22"/>
        </w:rPr>
        <w:t>a podcast th</w:t>
      </w:r>
      <w:r w:rsidR="00783CAD">
        <w:rPr>
          <w:rFonts w:ascii="Calibri" w:eastAsia="Calibri" w:hAnsi="Calibri" w:cs="Calibri"/>
          <w:color w:val="000000"/>
          <w:sz w:val="22"/>
        </w:rPr>
        <w:t>er</w:t>
      </w:r>
      <w:r>
        <w:rPr>
          <w:rFonts w:ascii="Calibri" w:eastAsia="Calibri" w:hAnsi="Calibri" w:cs="Calibri"/>
          <w:color w:val="000000"/>
          <w:sz w:val="22"/>
        </w:rPr>
        <w:t>e</w:t>
      </w:r>
      <w:r w:rsidR="00783CAD">
        <w:rPr>
          <w:rFonts w:ascii="Calibri" w:eastAsia="Calibri" w:hAnsi="Calibri" w:cs="Calibri"/>
          <w:color w:val="000000"/>
          <w:sz w:val="22"/>
        </w:rPr>
        <w:t>]</w:t>
      </w:r>
      <w:r>
        <w:rPr>
          <w:rFonts w:ascii="Calibri" w:eastAsia="Calibri" w:hAnsi="Calibri" w:cs="Calibri"/>
          <w:color w:val="000000"/>
          <w:sz w:val="22"/>
        </w:rPr>
        <w:t xml:space="preserve">. You and I have already </w:t>
      </w:r>
      <w:proofErr w:type="gramStart"/>
      <w:r>
        <w:rPr>
          <w:rFonts w:ascii="Calibri" w:eastAsia="Calibri" w:hAnsi="Calibri" w:cs="Calibri"/>
          <w:color w:val="000000"/>
          <w:sz w:val="22"/>
        </w:rPr>
        <w:t>spoke</w:t>
      </w:r>
      <w:proofErr w:type="gramEnd"/>
      <w:r>
        <w:rPr>
          <w:rFonts w:ascii="Calibri" w:eastAsia="Calibri" w:hAnsi="Calibri" w:cs="Calibri"/>
          <w:color w:val="000000"/>
          <w:sz w:val="22"/>
        </w:rPr>
        <w:t xml:space="preserve"> about a podcast too. </w:t>
      </w:r>
    </w:p>
    <w:p w14:paraId="6C66A212" w14:textId="77777777" w:rsidR="00783CAD" w:rsidRPr="00B110F2" w:rsidRDefault="00783CAD" w:rsidP="00783CAD">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69D7FE0" w14:textId="77777777" w:rsidR="00A738E6"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that's </w:t>
      </w:r>
      <w:r w:rsidR="008E4CD6">
        <w:rPr>
          <w:rFonts w:ascii="Calibri" w:eastAsia="Calibri" w:hAnsi="Calibri" w:cs="Calibri"/>
          <w:color w:val="000000"/>
          <w:sz w:val="22"/>
        </w:rPr>
        <w:t xml:space="preserve">right. </w:t>
      </w:r>
      <w:r>
        <w:rPr>
          <w:rFonts w:ascii="Calibri" w:eastAsia="Calibri" w:hAnsi="Calibri" w:cs="Calibri"/>
          <w:color w:val="000000"/>
          <w:sz w:val="22"/>
        </w:rPr>
        <w:t>An assessment focus could be one there we've big plans. Yeah, that's right. Just before we move on from S</w:t>
      </w:r>
      <w:r w:rsidR="00A738E6">
        <w:rPr>
          <w:rFonts w:ascii="Calibri" w:eastAsia="Calibri" w:hAnsi="Calibri" w:cs="Calibri"/>
          <w:color w:val="000000"/>
          <w:sz w:val="22"/>
        </w:rPr>
        <w:t>-</w:t>
      </w:r>
      <w:r>
        <w:rPr>
          <w:rFonts w:ascii="Calibri" w:eastAsia="Calibri" w:hAnsi="Calibri" w:cs="Calibri"/>
          <w:color w:val="000000"/>
          <w:sz w:val="22"/>
        </w:rPr>
        <w:t xml:space="preserve">LP team, build capacity building, just an assessment question that's quite specific to </w:t>
      </w:r>
      <w:r w:rsidR="008E4CD6">
        <w:rPr>
          <w:rFonts w:ascii="Calibri" w:eastAsia="Calibri" w:hAnsi="Calibri" w:cs="Calibri"/>
          <w:color w:val="000000"/>
          <w:sz w:val="22"/>
        </w:rPr>
        <w:t>AAC</w:t>
      </w:r>
      <w:r>
        <w:rPr>
          <w:rFonts w:ascii="Calibri" w:eastAsia="Calibri" w:hAnsi="Calibri" w:cs="Calibri"/>
          <w:color w:val="000000"/>
          <w:sz w:val="22"/>
        </w:rPr>
        <w:t xml:space="preserve"> users that might be different from the kinds of questions I'm asking.</w:t>
      </w:r>
    </w:p>
    <w:p w14:paraId="7CC737F2" w14:textId="5FADA11A" w:rsidR="00A738E6"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When I'm doing an assessment of a talker, I think we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first and foremost think about the access, right? That's important for a lot of </w:t>
      </w:r>
      <w:r w:rsidR="008E4CD6">
        <w:rPr>
          <w:rFonts w:ascii="Calibri" w:eastAsia="Calibri" w:hAnsi="Calibri" w:cs="Calibri"/>
          <w:color w:val="000000"/>
          <w:sz w:val="22"/>
        </w:rPr>
        <w:t>AA</w:t>
      </w:r>
      <w:r>
        <w:rPr>
          <w:rFonts w:ascii="Calibri" w:eastAsia="Calibri" w:hAnsi="Calibri" w:cs="Calibri"/>
          <w:color w:val="000000"/>
          <w:sz w:val="22"/>
        </w:rPr>
        <w:t xml:space="preserve">C users. What size are we thinking of? What colour, what layout? What is going to really be the easiest size and shape and location of system? We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remember this is going to go with that student everywhere they go in an ideal world. </w:t>
      </w:r>
      <w:r w:rsidR="00783CAD">
        <w:rPr>
          <w:rFonts w:ascii="Calibri" w:eastAsia="Calibri" w:hAnsi="Calibri" w:cs="Calibri"/>
          <w:color w:val="000000"/>
          <w:sz w:val="22"/>
        </w:rPr>
        <w:t>So,</w:t>
      </w:r>
      <w:r>
        <w:rPr>
          <w:rFonts w:ascii="Calibri" w:eastAsia="Calibri" w:hAnsi="Calibri" w:cs="Calibri"/>
          <w:color w:val="000000"/>
          <w:sz w:val="22"/>
        </w:rPr>
        <w:t xml:space="preserve"> it </w:t>
      </w:r>
      <w:proofErr w:type="gramStart"/>
      <w:r>
        <w:rPr>
          <w:rFonts w:ascii="Calibri" w:eastAsia="Calibri" w:hAnsi="Calibri" w:cs="Calibri"/>
          <w:color w:val="000000"/>
          <w:sz w:val="22"/>
        </w:rPr>
        <w:t>has to</w:t>
      </w:r>
      <w:proofErr w:type="gramEnd"/>
      <w:r>
        <w:rPr>
          <w:rFonts w:ascii="Calibri" w:eastAsia="Calibri" w:hAnsi="Calibri" w:cs="Calibri"/>
          <w:color w:val="000000"/>
          <w:sz w:val="22"/>
        </w:rPr>
        <w:t xml:space="preserve"> be portable, it </w:t>
      </w:r>
      <w:proofErr w:type="gramStart"/>
      <w:r>
        <w:rPr>
          <w:rFonts w:ascii="Calibri" w:eastAsia="Calibri" w:hAnsi="Calibri" w:cs="Calibri"/>
          <w:color w:val="000000"/>
          <w:sz w:val="22"/>
        </w:rPr>
        <w:t>has to</w:t>
      </w:r>
      <w:proofErr w:type="gramEnd"/>
      <w:r>
        <w:rPr>
          <w:rFonts w:ascii="Calibri" w:eastAsia="Calibri" w:hAnsi="Calibri" w:cs="Calibri"/>
          <w:color w:val="000000"/>
          <w:sz w:val="22"/>
        </w:rPr>
        <w:t xml:space="preserve"> be a system that they can easily access both visually and concerning. And in terms of their fine motor, </w:t>
      </w:r>
      <w:proofErr w:type="gramStart"/>
      <w:r>
        <w:rPr>
          <w:rFonts w:ascii="Calibri" w:eastAsia="Calibri" w:hAnsi="Calibri" w:cs="Calibri"/>
          <w:color w:val="000000"/>
          <w:sz w:val="22"/>
        </w:rPr>
        <w:t>those type of questions</w:t>
      </w:r>
      <w:proofErr w:type="gramEnd"/>
      <w:r>
        <w:rPr>
          <w:rFonts w:ascii="Calibri" w:eastAsia="Calibri" w:hAnsi="Calibri" w:cs="Calibri"/>
          <w:color w:val="000000"/>
          <w:sz w:val="22"/>
        </w:rPr>
        <w:t xml:space="preserve"> are so important and what type of linguistic system is going to help them as well. Right? That's </w:t>
      </w:r>
      <w:proofErr w:type="gramStart"/>
      <w:r>
        <w:rPr>
          <w:rFonts w:ascii="Calibri" w:eastAsia="Calibri" w:hAnsi="Calibri" w:cs="Calibri"/>
          <w:color w:val="000000"/>
          <w:sz w:val="22"/>
        </w:rPr>
        <w:t>a first</w:t>
      </w:r>
      <w:proofErr w:type="gramEnd"/>
      <w:r>
        <w:rPr>
          <w:rFonts w:ascii="Calibri" w:eastAsia="Calibri" w:hAnsi="Calibri" w:cs="Calibri"/>
          <w:color w:val="000000"/>
          <w:sz w:val="22"/>
        </w:rPr>
        <w:t xml:space="preserve"> question.</w:t>
      </w:r>
    </w:p>
    <w:p w14:paraId="05060ED2" w14:textId="4AE9E1F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There are lots of different types of systems out there that are organised more </w:t>
      </w:r>
      <w:proofErr w:type="gramStart"/>
      <w:r>
        <w:rPr>
          <w:rFonts w:ascii="Calibri" w:eastAsia="Calibri" w:hAnsi="Calibri" w:cs="Calibri"/>
          <w:color w:val="000000"/>
          <w:sz w:val="22"/>
        </w:rPr>
        <w:t>categorically</w:t>
      </w:r>
      <w:proofErr w:type="gramEnd"/>
      <w:r>
        <w:rPr>
          <w:rFonts w:ascii="Calibri" w:eastAsia="Calibri" w:hAnsi="Calibri" w:cs="Calibri"/>
          <w:color w:val="000000"/>
          <w:sz w:val="22"/>
        </w:rPr>
        <w:t xml:space="preserve"> and your student </w:t>
      </w:r>
      <w:proofErr w:type="gramStart"/>
      <w:r>
        <w:rPr>
          <w:rFonts w:ascii="Calibri" w:eastAsia="Calibri" w:hAnsi="Calibri" w:cs="Calibri"/>
          <w:color w:val="000000"/>
          <w:sz w:val="22"/>
        </w:rPr>
        <w:t>has to</w:t>
      </w:r>
      <w:proofErr w:type="gramEnd"/>
      <w:r>
        <w:rPr>
          <w:rFonts w:ascii="Calibri" w:eastAsia="Calibri" w:hAnsi="Calibri" w:cs="Calibri"/>
          <w:color w:val="000000"/>
          <w:sz w:val="22"/>
        </w:rPr>
        <w:t xml:space="preserve"> have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good understanding of how words fit into categories versus other systems that are more supportive of that grammatical encoding. And they make those word links more naturally and </w:t>
      </w:r>
      <w:r>
        <w:rPr>
          <w:rFonts w:ascii="Calibri" w:eastAsia="Calibri" w:hAnsi="Calibri" w:cs="Calibri"/>
          <w:color w:val="000000"/>
          <w:sz w:val="22"/>
        </w:rPr>
        <w:lastRenderedPageBreak/>
        <w:t xml:space="preserve">subsystems words do not occur more than once. </w:t>
      </w:r>
      <w:proofErr w:type="gramStart"/>
      <w:r>
        <w:rPr>
          <w:rFonts w:ascii="Calibri" w:eastAsia="Calibri" w:hAnsi="Calibri" w:cs="Calibri"/>
          <w:color w:val="000000"/>
          <w:sz w:val="22"/>
        </w:rPr>
        <w:t>Whereas</w:t>
      </w:r>
      <w:proofErr w:type="gramEnd"/>
      <w:r>
        <w:rPr>
          <w:rFonts w:ascii="Calibri" w:eastAsia="Calibri" w:hAnsi="Calibri" w:cs="Calibri"/>
          <w:color w:val="000000"/>
          <w:sz w:val="22"/>
        </w:rPr>
        <w:t xml:space="preserve"> other systems you may find the word orange five different times. </w:t>
      </w:r>
      <w:r w:rsidR="00783CAD">
        <w:rPr>
          <w:rFonts w:ascii="Calibri" w:eastAsia="Calibri" w:hAnsi="Calibri" w:cs="Calibri"/>
          <w:color w:val="000000"/>
          <w:sz w:val="22"/>
        </w:rPr>
        <w:t>So,</w:t>
      </w:r>
      <w:r>
        <w:rPr>
          <w:rFonts w:ascii="Calibri" w:eastAsia="Calibri" w:hAnsi="Calibri" w:cs="Calibri"/>
          <w:color w:val="000000"/>
          <w:sz w:val="22"/>
        </w:rPr>
        <w:t xml:space="preserve"> there's lots of those pieces to really assess when you're thinking about what's going to be the best fit. </w:t>
      </w:r>
    </w:p>
    <w:p w14:paraId="64E5413A" w14:textId="77777777" w:rsidR="000B00BF" w:rsidRPr="00B82A43" w:rsidRDefault="000B00BF" w:rsidP="000B00B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D4" w14:textId="2A73EBE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And </w:t>
      </w:r>
      <w:r w:rsidR="00783CAD">
        <w:rPr>
          <w:rFonts w:ascii="Calibri" w:eastAsia="Calibri" w:hAnsi="Calibri" w:cs="Calibri"/>
          <w:color w:val="000000"/>
          <w:sz w:val="22"/>
        </w:rPr>
        <w:t>so,</w:t>
      </w:r>
      <w:r>
        <w:rPr>
          <w:rFonts w:ascii="Calibri" w:eastAsia="Calibri" w:hAnsi="Calibri" w:cs="Calibri"/>
          <w:color w:val="000000"/>
          <w:sz w:val="22"/>
        </w:rPr>
        <w:t xml:space="preserve"> you gave them this training, you </w:t>
      </w:r>
      <w:proofErr w:type="gramStart"/>
      <w:r>
        <w:rPr>
          <w:rFonts w:ascii="Calibri" w:eastAsia="Calibri" w:hAnsi="Calibri" w:cs="Calibri"/>
          <w:color w:val="000000"/>
          <w:sz w:val="22"/>
        </w:rPr>
        <w:t>build</w:t>
      </w:r>
      <w:proofErr w:type="gramEnd"/>
      <w:r>
        <w:rPr>
          <w:rFonts w:ascii="Calibri" w:eastAsia="Calibri" w:hAnsi="Calibri" w:cs="Calibri"/>
          <w:color w:val="000000"/>
          <w:sz w:val="22"/>
        </w:rPr>
        <w:t xml:space="preserve"> them up and they all went out to be </w:t>
      </w:r>
      <w:r w:rsidR="000B00BF">
        <w:rPr>
          <w:rFonts w:ascii="Calibri" w:eastAsia="Calibri" w:hAnsi="Calibri" w:cs="Calibri"/>
          <w:color w:val="000000"/>
          <w:sz w:val="22"/>
        </w:rPr>
        <w:t>AAC</w:t>
      </w:r>
      <w:r>
        <w:rPr>
          <w:rFonts w:ascii="Calibri" w:eastAsia="Calibri" w:hAnsi="Calibri" w:cs="Calibri"/>
          <w:color w:val="000000"/>
          <w:sz w:val="22"/>
        </w:rPr>
        <w:t xml:space="preserve"> experts in their schools. Is that the way </w:t>
      </w:r>
      <w:r w:rsidR="00783CAD">
        <w:rPr>
          <w:rFonts w:ascii="Calibri" w:eastAsia="Calibri" w:hAnsi="Calibri" w:cs="Calibri"/>
          <w:color w:val="000000"/>
          <w:sz w:val="22"/>
        </w:rPr>
        <w:t>it happened</w:t>
      </w:r>
      <w:r>
        <w:rPr>
          <w:rFonts w:ascii="Calibri" w:eastAsia="Calibri" w:hAnsi="Calibri" w:cs="Calibri"/>
          <w:color w:val="000000"/>
          <w:sz w:val="22"/>
        </w:rPr>
        <w:t xml:space="preserve">? </w:t>
      </w:r>
    </w:p>
    <w:p w14:paraId="5AFFE0BC" w14:textId="77777777" w:rsidR="00783CAD" w:rsidRPr="00B110F2" w:rsidRDefault="00783CAD" w:rsidP="00783CAD">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53AF2EE9" w14:textId="77777777" w:rsidR="00BC5CD2" w:rsidRDefault="00000000">
      <w:pPr>
        <w:spacing w:before="80"/>
        <w:rPr>
          <w:rFonts w:ascii="Calibri" w:eastAsia="Calibri" w:hAnsi="Calibri" w:cs="Calibri"/>
          <w:color w:val="000000"/>
          <w:sz w:val="22"/>
        </w:rPr>
      </w:pPr>
      <w:r>
        <w:rPr>
          <w:rFonts w:ascii="Calibri" w:eastAsia="Calibri" w:hAnsi="Calibri" w:cs="Calibri"/>
          <w:color w:val="000000"/>
          <w:sz w:val="22"/>
        </w:rPr>
        <w:t>That's right. Just perfect experts and</w:t>
      </w:r>
      <w:r w:rsidR="000B00BF">
        <w:rPr>
          <w:rFonts w:ascii="Calibri" w:eastAsia="Calibri" w:hAnsi="Calibri" w:cs="Calibri"/>
          <w:color w:val="000000"/>
          <w:sz w:val="22"/>
        </w:rPr>
        <w:t xml:space="preserve"> – n</w:t>
      </w:r>
      <w:r>
        <w:rPr>
          <w:rFonts w:ascii="Calibri" w:eastAsia="Calibri" w:hAnsi="Calibri" w:cs="Calibri"/>
          <w:color w:val="000000"/>
          <w:sz w:val="22"/>
        </w:rPr>
        <w:t xml:space="preserve">o, you know what, it has been a </w:t>
      </w:r>
      <w:proofErr w:type="gramStart"/>
      <w:r>
        <w:rPr>
          <w:rFonts w:ascii="Calibri" w:eastAsia="Calibri" w:hAnsi="Calibri" w:cs="Calibri"/>
          <w:color w:val="000000"/>
          <w:sz w:val="22"/>
        </w:rPr>
        <w:t>journey</w:t>
      </w:r>
      <w:proofErr w:type="gramEnd"/>
      <w:r>
        <w:rPr>
          <w:rFonts w:ascii="Calibri" w:eastAsia="Calibri" w:hAnsi="Calibri" w:cs="Calibri"/>
          <w:color w:val="000000"/>
          <w:sz w:val="22"/>
        </w:rPr>
        <w:t xml:space="preserve"> and I've certainly seen my team grow so much and it's been nice to come alongside them as well. So as part of my </w:t>
      </w:r>
      <w:r w:rsidR="000B00BF">
        <w:rPr>
          <w:rFonts w:ascii="Calibri" w:eastAsia="Calibri" w:hAnsi="Calibri" w:cs="Calibri"/>
          <w:color w:val="000000"/>
          <w:sz w:val="22"/>
        </w:rPr>
        <w:t>AAC</w:t>
      </w:r>
      <w:r>
        <w:rPr>
          <w:rFonts w:ascii="Calibri" w:eastAsia="Calibri" w:hAnsi="Calibri" w:cs="Calibri"/>
          <w:color w:val="000000"/>
          <w:sz w:val="22"/>
        </w:rPr>
        <w:t xml:space="preserve"> consultant role, not only did I do sort of more formal </w:t>
      </w:r>
      <w:r w:rsidR="00823805">
        <w:rPr>
          <w:rFonts w:ascii="Calibri" w:eastAsia="Calibri" w:hAnsi="Calibri" w:cs="Calibri"/>
          <w:color w:val="000000"/>
          <w:sz w:val="22"/>
        </w:rPr>
        <w:t>sit-down</w:t>
      </w:r>
      <w:r>
        <w:rPr>
          <w:rFonts w:ascii="Calibri" w:eastAsia="Calibri" w:hAnsi="Calibri" w:cs="Calibri"/>
          <w:color w:val="000000"/>
          <w:sz w:val="22"/>
        </w:rPr>
        <w:t xml:space="preserve"> </w:t>
      </w:r>
      <w:proofErr w:type="gramStart"/>
      <w:r>
        <w:rPr>
          <w:rFonts w:ascii="Calibri" w:eastAsia="Calibri" w:hAnsi="Calibri" w:cs="Calibri"/>
          <w:color w:val="000000"/>
          <w:sz w:val="22"/>
        </w:rPr>
        <w:t>trainings</w:t>
      </w:r>
      <w:proofErr w:type="gramEnd"/>
      <w:r>
        <w:rPr>
          <w:rFonts w:ascii="Calibri" w:eastAsia="Calibri" w:hAnsi="Calibri" w:cs="Calibri"/>
          <w:color w:val="000000"/>
          <w:sz w:val="22"/>
        </w:rPr>
        <w:t xml:space="preserve"> with my team, </w:t>
      </w:r>
      <w:proofErr w:type="gramStart"/>
      <w:r>
        <w:rPr>
          <w:rFonts w:ascii="Calibri" w:eastAsia="Calibri" w:hAnsi="Calibri" w:cs="Calibri"/>
          <w:color w:val="000000"/>
          <w:sz w:val="22"/>
        </w:rPr>
        <w:t>I've</w:t>
      </w:r>
      <w:proofErr w:type="gramEnd"/>
      <w:r>
        <w:rPr>
          <w:rFonts w:ascii="Calibri" w:eastAsia="Calibri" w:hAnsi="Calibri" w:cs="Calibri"/>
          <w:color w:val="000000"/>
          <w:sz w:val="22"/>
        </w:rPr>
        <w:t xml:space="preserve"> also invited them to request my consultation right alongside them in schools.</w:t>
      </w:r>
    </w:p>
    <w:p w14:paraId="05060ED6" w14:textId="30B610CC"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0B00BF">
        <w:rPr>
          <w:rFonts w:ascii="Calibri" w:eastAsia="Calibri" w:hAnsi="Calibri" w:cs="Calibri"/>
          <w:color w:val="000000"/>
          <w:sz w:val="22"/>
        </w:rPr>
        <w:t>,</w:t>
      </w:r>
      <w:r>
        <w:rPr>
          <w:rFonts w:ascii="Calibri" w:eastAsia="Calibri" w:hAnsi="Calibri" w:cs="Calibri"/>
          <w:color w:val="000000"/>
          <w:sz w:val="22"/>
        </w:rPr>
        <w:t xml:space="preserve"> if they came across a student maybe who was new to them or had a complex body or required something that they just weren't a hundred percent sure of, they were welcome to initiate a request for me to come do a really student specific consult where we could move through that process together, that assessment process and really being hands-on with the student so that they weren't nervous to go through that experience and then that would build up their skills for the next time as well. </w:t>
      </w:r>
    </w:p>
    <w:p w14:paraId="7A50CBB5" w14:textId="77777777" w:rsidR="000B00BF" w:rsidRPr="00B82A43" w:rsidRDefault="000B00BF" w:rsidP="000B00B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DC" w14:textId="135D2D8A"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that's ongoing I imagine</w:t>
      </w:r>
      <w:r w:rsidR="000B00BF">
        <w:rPr>
          <w:rFonts w:ascii="Calibri" w:eastAsia="Calibri" w:hAnsi="Calibri" w:cs="Calibri"/>
          <w:color w:val="000000"/>
          <w:sz w:val="22"/>
        </w:rPr>
        <w:t xml:space="preserve">. </w:t>
      </w:r>
      <w:r>
        <w:rPr>
          <w:rFonts w:ascii="Calibri" w:eastAsia="Calibri" w:hAnsi="Calibri" w:cs="Calibri"/>
          <w:color w:val="000000"/>
          <w:sz w:val="22"/>
        </w:rPr>
        <w:t xml:space="preserve">All right. </w:t>
      </w:r>
      <w:proofErr w:type="gramStart"/>
      <w:r>
        <w:rPr>
          <w:rFonts w:ascii="Calibri" w:eastAsia="Calibri" w:hAnsi="Calibri" w:cs="Calibri"/>
          <w:color w:val="000000"/>
          <w:sz w:val="22"/>
        </w:rPr>
        <w:t>Well, so</w:t>
      </w:r>
      <w:proofErr w:type="gramEnd"/>
      <w:r>
        <w:rPr>
          <w:rFonts w:ascii="Calibri" w:eastAsia="Calibri" w:hAnsi="Calibri" w:cs="Calibri"/>
          <w:color w:val="000000"/>
          <w:sz w:val="22"/>
        </w:rPr>
        <w:t xml:space="preserve"> we've got speech ologists with some capacity for </w:t>
      </w:r>
      <w:r w:rsidR="00823805">
        <w:rPr>
          <w:rFonts w:ascii="Calibri" w:eastAsia="Calibri" w:hAnsi="Calibri" w:cs="Calibri"/>
          <w:color w:val="000000"/>
          <w:sz w:val="22"/>
        </w:rPr>
        <w:t>AAC</w:t>
      </w:r>
      <w:r>
        <w:rPr>
          <w:rFonts w:ascii="Calibri" w:eastAsia="Calibri" w:hAnsi="Calibri" w:cs="Calibri"/>
          <w:color w:val="000000"/>
          <w:sz w:val="22"/>
        </w:rPr>
        <w:t xml:space="preserve"> service. And what about the school level? </w:t>
      </w:r>
    </w:p>
    <w:p w14:paraId="564C61B1" w14:textId="77777777" w:rsidR="00783CAD" w:rsidRPr="00B110F2" w:rsidRDefault="00783CAD" w:rsidP="00783CAD">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4C65DD4F" w14:textId="77777777" w:rsidR="00BC5CD2"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 has been </w:t>
      </w:r>
      <w:proofErr w:type="gramStart"/>
      <w:r>
        <w:rPr>
          <w:rFonts w:ascii="Calibri" w:eastAsia="Calibri" w:hAnsi="Calibri" w:cs="Calibri"/>
          <w:color w:val="000000"/>
          <w:sz w:val="22"/>
        </w:rPr>
        <w:t>really ongoing</w:t>
      </w:r>
      <w:proofErr w:type="gramEnd"/>
      <w:r>
        <w:rPr>
          <w:rFonts w:ascii="Calibri" w:eastAsia="Calibri" w:hAnsi="Calibri" w:cs="Calibri"/>
          <w:color w:val="000000"/>
          <w:sz w:val="22"/>
        </w:rPr>
        <w:t xml:space="preserve"> and started four years ago or so with just individual schools. So</w:t>
      </w:r>
      <w:r w:rsidR="00823805">
        <w:rPr>
          <w:rFonts w:ascii="Calibri" w:eastAsia="Calibri" w:hAnsi="Calibri" w:cs="Calibri"/>
          <w:color w:val="000000"/>
          <w:sz w:val="22"/>
        </w:rPr>
        <w:t>,</w:t>
      </w:r>
      <w:r>
        <w:rPr>
          <w:rFonts w:ascii="Calibri" w:eastAsia="Calibri" w:hAnsi="Calibri" w:cs="Calibri"/>
          <w:color w:val="000000"/>
          <w:sz w:val="22"/>
        </w:rPr>
        <w:t xml:space="preserve"> I found some were really on board, they were ready for this information or maybe their school happened to have just a higher population of </w:t>
      </w:r>
      <w:r w:rsidR="00823805">
        <w:rPr>
          <w:rFonts w:ascii="Calibri" w:eastAsia="Calibri" w:hAnsi="Calibri" w:cs="Calibri"/>
          <w:color w:val="000000"/>
          <w:sz w:val="22"/>
        </w:rPr>
        <w:t>AAC</w:t>
      </w:r>
      <w:r>
        <w:rPr>
          <w:rFonts w:ascii="Calibri" w:eastAsia="Calibri" w:hAnsi="Calibri" w:cs="Calibri"/>
          <w:color w:val="000000"/>
          <w:sz w:val="22"/>
        </w:rPr>
        <w:t xml:space="preserve"> users. </w:t>
      </w:r>
      <w:r w:rsidR="00783CAD">
        <w:rPr>
          <w:rFonts w:ascii="Calibri" w:eastAsia="Calibri" w:hAnsi="Calibri" w:cs="Calibri"/>
          <w:color w:val="000000"/>
          <w:sz w:val="22"/>
        </w:rPr>
        <w:t>So,</w:t>
      </w:r>
      <w:r>
        <w:rPr>
          <w:rFonts w:ascii="Calibri" w:eastAsia="Calibri" w:hAnsi="Calibri" w:cs="Calibri"/>
          <w:color w:val="000000"/>
          <w:sz w:val="22"/>
        </w:rPr>
        <w:t xml:space="preserve"> their teams</w:t>
      </w:r>
      <w:r w:rsidR="00783CAD">
        <w:rPr>
          <w:rFonts w:ascii="Calibri" w:eastAsia="Calibri" w:hAnsi="Calibri" w:cs="Calibri"/>
          <w:color w:val="000000"/>
          <w:sz w:val="22"/>
        </w:rPr>
        <w:t xml:space="preserve"> – </w:t>
      </w:r>
      <w:r>
        <w:rPr>
          <w:rFonts w:ascii="Calibri" w:eastAsia="Calibri" w:hAnsi="Calibri" w:cs="Calibri"/>
          <w:color w:val="000000"/>
          <w:sz w:val="22"/>
        </w:rPr>
        <w:t>their principals or vice principals or student services</w:t>
      </w:r>
      <w:r w:rsidR="0097750B" w:rsidRPr="0097750B">
        <w:rPr>
          <w:rFonts w:ascii="Calibri" w:eastAsia="Calibri" w:hAnsi="Calibri" w:cs="Calibri"/>
          <w:color w:val="000000"/>
          <w:sz w:val="22"/>
        </w:rPr>
        <w:t xml:space="preserve"> – </w:t>
      </w:r>
      <w:r>
        <w:rPr>
          <w:rFonts w:ascii="Calibri" w:eastAsia="Calibri" w:hAnsi="Calibri" w:cs="Calibri"/>
          <w:color w:val="000000"/>
          <w:sz w:val="22"/>
        </w:rPr>
        <w:t xml:space="preserve">really said, </w:t>
      </w:r>
      <w:r w:rsidR="0097750B">
        <w:rPr>
          <w:rFonts w:ascii="Calibri" w:eastAsia="Calibri" w:hAnsi="Calibri" w:cs="Calibri"/>
          <w:color w:val="000000"/>
          <w:sz w:val="22"/>
        </w:rPr>
        <w:t>“</w:t>
      </w:r>
      <w:r>
        <w:rPr>
          <w:rFonts w:ascii="Calibri" w:eastAsia="Calibri" w:hAnsi="Calibri" w:cs="Calibri"/>
          <w:color w:val="000000"/>
          <w:sz w:val="22"/>
        </w:rPr>
        <w:t>yeah, you know what? This is something we need spoke to their school S</w:t>
      </w:r>
      <w:r w:rsidR="00823805">
        <w:rPr>
          <w:rFonts w:ascii="Calibri" w:eastAsia="Calibri" w:hAnsi="Calibri" w:cs="Calibri"/>
          <w:color w:val="000000"/>
          <w:sz w:val="22"/>
        </w:rPr>
        <w:t>-</w:t>
      </w:r>
      <w:r>
        <w:rPr>
          <w:rFonts w:ascii="Calibri" w:eastAsia="Calibri" w:hAnsi="Calibri" w:cs="Calibri"/>
          <w:color w:val="000000"/>
          <w:sz w:val="22"/>
        </w:rPr>
        <w:t xml:space="preserve">LP, who then would pull me in and together we would provide that </w:t>
      </w:r>
      <w:proofErr w:type="gramStart"/>
      <w:r>
        <w:rPr>
          <w:rFonts w:ascii="Calibri" w:eastAsia="Calibri" w:hAnsi="Calibri" w:cs="Calibri"/>
          <w:color w:val="000000"/>
          <w:sz w:val="22"/>
        </w:rPr>
        <w:t>really specific</w:t>
      </w:r>
      <w:proofErr w:type="gramEnd"/>
      <w:r>
        <w:rPr>
          <w:rFonts w:ascii="Calibri" w:eastAsia="Calibri" w:hAnsi="Calibri" w:cs="Calibri"/>
          <w:color w:val="000000"/>
          <w:sz w:val="22"/>
        </w:rPr>
        <w:t xml:space="preserve"> school-based </w:t>
      </w:r>
      <w:r w:rsidR="00823805">
        <w:rPr>
          <w:rFonts w:ascii="Calibri" w:eastAsia="Calibri" w:hAnsi="Calibri" w:cs="Calibri"/>
          <w:color w:val="000000"/>
          <w:sz w:val="22"/>
        </w:rPr>
        <w:t>AAC</w:t>
      </w:r>
      <w:r>
        <w:rPr>
          <w:rFonts w:ascii="Calibri" w:eastAsia="Calibri" w:hAnsi="Calibri" w:cs="Calibri"/>
          <w:color w:val="000000"/>
          <w:sz w:val="22"/>
        </w:rPr>
        <w:t xml:space="preserve"> professional development.</w:t>
      </w:r>
      <w:r w:rsidR="0097750B">
        <w:rPr>
          <w:rFonts w:ascii="Calibri" w:eastAsia="Calibri" w:hAnsi="Calibri" w:cs="Calibri"/>
          <w:color w:val="000000"/>
          <w:sz w:val="22"/>
        </w:rPr>
        <w:t>”</w:t>
      </w:r>
    </w:p>
    <w:p w14:paraId="05060EDE" w14:textId="4196AC89" w:rsidR="00A77B3E" w:rsidRDefault="00823805">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like a one</w:t>
      </w:r>
      <w:r>
        <w:rPr>
          <w:rFonts w:ascii="Calibri" w:eastAsia="Calibri" w:hAnsi="Calibri" w:cs="Calibri"/>
          <w:color w:val="000000"/>
          <w:sz w:val="22"/>
        </w:rPr>
        <w:t>-d</w:t>
      </w:r>
      <w:r w:rsidR="00000000">
        <w:rPr>
          <w:rFonts w:ascii="Calibri" w:eastAsia="Calibri" w:hAnsi="Calibri" w:cs="Calibri"/>
          <w:color w:val="000000"/>
          <w:sz w:val="22"/>
        </w:rPr>
        <w:t>ay or two</w:t>
      </w:r>
      <w:r>
        <w:rPr>
          <w:rFonts w:ascii="Calibri" w:eastAsia="Calibri" w:hAnsi="Calibri" w:cs="Calibri"/>
          <w:color w:val="000000"/>
          <w:sz w:val="22"/>
        </w:rPr>
        <w:t>-</w:t>
      </w:r>
      <w:r w:rsidR="00000000">
        <w:rPr>
          <w:rFonts w:ascii="Calibri" w:eastAsia="Calibri" w:hAnsi="Calibri" w:cs="Calibri"/>
          <w:color w:val="000000"/>
          <w:sz w:val="22"/>
        </w:rPr>
        <w:t xml:space="preserve">day training with teachers, educational assistants, administrators, all those pieces, making sure they really knew the basics first, going through all that lingo that we use in </w:t>
      </w:r>
      <w:r>
        <w:rPr>
          <w:rFonts w:ascii="Calibri" w:eastAsia="Calibri" w:hAnsi="Calibri" w:cs="Calibri"/>
          <w:color w:val="000000"/>
          <w:sz w:val="22"/>
        </w:rPr>
        <w:t>AAC</w:t>
      </w:r>
      <w:r w:rsidR="00000000">
        <w:rPr>
          <w:rFonts w:ascii="Calibri" w:eastAsia="Calibri" w:hAnsi="Calibri" w:cs="Calibri"/>
          <w:color w:val="000000"/>
          <w:sz w:val="22"/>
        </w:rPr>
        <w:t xml:space="preserve"> and then drilling down to their student specific needs in their schools. </w:t>
      </w:r>
      <w:r w:rsidR="0097750B">
        <w:rPr>
          <w:rFonts w:ascii="Calibri" w:eastAsia="Calibri" w:hAnsi="Calibri" w:cs="Calibri"/>
          <w:color w:val="000000"/>
          <w:sz w:val="22"/>
        </w:rPr>
        <w:t>So,</w:t>
      </w:r>
      <w:r w:rsidR="00000000">
        <w:rPr>
          <w:rFonts w:ascii="Calibri" w:eastAsia="Calibri" w:hAnsi="Calibri" w:cs="Calibri"/>
          <w:color w:val="000000"/>
          <w:sz w:val="22"/>
        </w:rPr>
        <w:t xml:space="preserve"> it kind of started that way, just a school here, a school there. </w:t>
      </w:r>
    </w:p>
    <w:p w14:paraId="2767A1D3" w14:textId="77777777" w:rsidR="0097750B"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I think as word got out again and as our </w:t>
      </w:r>
      <w:r w:rsidR="0097750B">
        <w:rPr>
          <w:rFonts w:ascii="Calibri" w:eastAsia="Calibri" w:hAnsi="Calibri" w:cs="Calibri"/>
          <w:color w:val="000000"/>
          <w:sz w:val="22"/>
        </w:rPr>
        <w:t>AA</w:t>
      </w:r>
      <w:r>
        <w:rPr>
          <w:rFonts w:ascii="Calibri" w:eastAsia="Calibri" w:hAnsi="Calibri" w:cs="Calibri"/>
          <w:color w:val="000000"/>
          <w:sz w:val="22"/>
        </w:rPr>
        <w:t xml:space="preserve">C users began to really be populating </w:t>
      </w:r>
      <w:proofErr w:type="gramStart"/>
      <w:r>
        <w:rPr>
          <w:rFonts w:ascii="Calibri" w:eastAsia="Calibri" w:hAnsi="Calibri" w:cs="Calibri"/>
          <w:color w:val="000000"/>
          <w:sz w:val="22"/>
        </w:rPr>
        <w:t>the majority of</w:t>
      </w:r>
      <w:proofErr w:type="gramEnd"/>
      <w:r>
        <w:rPr>
          <w:rFonts w:ascii="Calibri" w:eastAsia="Calibri" w:hAnsi="Calibri" w:cs="Calibri"/>
          <w:color w:val="000000"/>
          <w:sz w:val="22"/>
        </w:rPr>
        <w:t xml:space="preserve"> our schools, the division started to recognise this was a greater need. I pushed for this to be a </w:t>
      </w:r>
      <w:proofErr w:type="gramStart"/>
      <w:r>
        <w:rPr>
          <w:rFonts w:ascii="Calibri" w:eastAsia="Calibri" w:hAnsi="Calibri" w:cs="Calibri"/>
          <w:color w:val="000000"/>
          <w:sz w:val="22"/>
        </w:rPr>
        <w:t>bigger training opportunities</w:t>
      </w:r>
      <w:proofErr w:type="gramEnd"/>
      <w:r>
        <w:rPr>
          <w:rFonts w:ascii="Calibri" w:eastAsia="Calibri" w:hAnsi="Calibri" w:cs="Calibri"/>
          <w:color w:val="000000"/>
          <w:sz w:val="22"/>
        </w:rPr>
        <w:t xml:space="preserve"> that more people needed to have this knowledge, not just sort of in these silos of schools. So that's when I began training student services teachers. And over the past two years, I have trained every single student services teacher in the division. </w:t>
      </w:r>
      <w:r w:rsidR="0097750B">
        <w:rPr>
          <w:rFonts w:ascii="Calibri" w:eastAsia="Calibri" w:hAnsi="Calibri" w:cs="Calibri"/>
          <w:color w:val="000000"/>
          <w:sz w:val="22"/>
        </w:rPr>
        <w:t>So,</w:t>
      </w:r>
      <w:r>
        <w:rPr>
          <w:rFonts w:ascii="Calibri" w:eastAsia="Calibri" w:hAnsi="Calibri" w:cs="Calibri"/>
          <w:color w:val="000000"/>
          <w:sz w:val="22"/>
        </w:rPr>
        <w:t xml:space="preserve"> the division gave them the opportunity to come together for a variety of different </w:t>
      </w:r>
      <w:proofErr w:type="gramStart"/>
      <w:r>
        <w:rPr>
          <w:rFonts w:ascii="Calibri" w:eastAsia="Calibri" w:hAnsi="Calibri" w:cs="Calibri"/>
          <w:color w:val="000000"/>
          <w:sz w:val="22"/>
        </w:rPr>
        <w:t>trainings</w:t>
      </w:r>
      <w:proofErr w:type="gramEnd"/>
      <w:r>
        <w:rPr>
          <w:rFonts w:ascii="Calibri" w:eastAsia="Calibri" w:hAnsi="Calibri" w:cs="Calibri"/>
          <w:color w:val="000000"/>
          <w:sz w:val="22"/>
        </w:rPr>
        <w:t xml:space="preserve"> on literacy, on numeracy, to make sure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those teachers really had the skills to support their schools, but they also included </w:t>
      </w:r>
      <w:proofErr w:type="gramStart"/>
      <w:r>
        <w:rPr>
          <w:rFonts w:ascii="Calibri" w:eastAsia="Calibri" w:hAnsi="Calibri" w:cs="Calibri"/>
          <w:color w:val="000000"/>
          <w:sz w:val="22"/>
        </w:rPr>
        <w:t>a mandatory</w:t>
      </w:r>
      <w:proofErr w:type="gramEnd"/>
      <w:r>
        <w:rPr>
          <w:rFonts w:ascii="Calibri" w:eastAsia="Calibri" w:hAnsi="Calibri" w:cs="Calibri"/>
          <w:color w:val="000000"/>
          <w:sz w:val="22"/>
        </w:rPr>
        <w:t xml:space="preserve"> </w:t>
      </w:r>
      <w:r w:rsidR="0097750B">
        <w:rPr>
          <w:rFonts w:ascii="Calibri" w:eastAsia="Calibri" w:hAnsi="Calibri" w:cs="Calibri"/>
          <w:color w:val="000000"/>
          <w:sz w:val="22"/>
        </w:rPr>
        <w:t>AAC</w:t>
      </w:r>
      <w:r>
        <w:rPr>
          <w:rFonts w:ascii="Calibri" w:eastAsia="Calibri" w:hAnsi="Calibri" w:cs="Calibri"/>
          <w:color w:val="000000"/>
          <w:sz w:val="22"/>
        </w:rPr>
        <w:t xml:space="preserve"> training.</w:t>
      </w:r>
    </w:p>
    <w:p w14:paraId="05060EE0" w14:textId="357D6A6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97750B">
        <w:rPr>
          <w:rFonts w:ascii="Calibri" w:eastAsia="Calibri" w:hAnsi="Calibri" w:cs="Calibri"/>
          <w:color w:val="000000"/>
          <w:sz w:val="22"/>
        </w:rPr>
        <w:t>,</w:t>
      </w:r>
      <w:r>
        <w:rPr>
          <w:rFonts w:ascii="Calibri" w:eastAsia="Calibri" w:hAnsi="Calibri" w:cs="Calibri"/>
          <w:color w:val="000000"/>
          <w:sz w:val="22"/>
        </w:rPr>
        <w:t xml:space="preserve"> I've trained the 225 student services teachers that lead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our buildings now. They all have this base knowledge of </w:t>
      </w:r>
      <w:r w:rsidR="0097750B">
        <w:rPr>
          <w:rFonts w:ascii="Calibri" w:eastAsia="Calibri" w:hAnsi="Calibri" w:cs="Calibri"/>
          <w:color w:val="000000"/>
          <w:sz w:val="22"/>
        </w:rPr>
        <w:t>AA</w:t>
      </w:r>
      <w:r>
        <w:rPr>
          <w:rFonts w:ascii="Calibri" w:eastAsia="Calibri" w:hAnsi="Calibri" w:cs="Calibri"/>
          <w:color w:val="000000"/>
          <w:sz w:val="22"/>
        </w:rPr>
        <w:t xml:space="preserve">C, which I think was </w:t>
      </w:r>
      <w:proofErr w:type="gramStart"/>
      <w:r>
        <w:rPr>
          <w:rFonts w:ascii="Calibri" w:eastAsia="Calibri" w:hAnsi="Calibri" w:cs="Calibri"/>
          <w:color w:val="000000"/>
          <w:sz w:val="22"/>
        </w:rPr>
        <w:t>really powerful</w:t>
      </w:r>
      <w:proofErr w:type="gramEnd"/>
      <w:r>
        <w:rPr>
          <w:rFonts w:ascii="Calibri" w:eastAsia="Calibri" w:hAnsi="Calibri" w:cs="Calibri"/>
          <w:color w:val="000000"/>
          <w:sz w:val="22"/>
        </w:rPr>
        <w:t xml:space="preserve"> to really set that tone in the division that we all need to understand what this means. It's not just this small pocket of students. So that was really I think a turning point as well. Whether you have an </w:t>
      </w:r>
      <w:r w:rsidR="0097750B">
        <w:rPr>
          <w:rFonts w:ascii="Calibri" w:eastAsia="Calibri" w:hAnsi="Calibri" w:cs="Calibri"/>
          <w:color w:val="000000"/>
          <w:sz w:val="22"/>
        </w:rPr>
        <w:t>AA</w:t>
      </w:r>
      <w:r>
        <w:rPr>
          <w:rFonts w:ascii="Calibri" w:eastAsia="Calibri" w:hAnsi="Calibri" w:cs="Calibri"/>
          <w:color w:val="000000"/>
          <w:sz w:val="22"/>
        </w:rPr>
        <w:t xml:space="preserve">C user now or not on your caseload, you now </w:t>
      </w:r>
      <w:r>
        <w:rPr>
          <w:rFonts w:ascii="Calibri" w:eastAsia="Calibri" w:hAnsi="Calibri" w:cs="Calibri"/>
          <w:color w:val="000000"/>
          <w:sz w:val="22"/>
        </w:rPr>
        <w:lastRenderedPageBreak/>
        <w:t xml:space="preserve">know about it and you're aware so that when a student shows up in your school you can say, </w:t>
      </w:r>
      <w:r w:rsidR="0097750B">
        <w:rPr>
          <w:rFonts w:ascii="Calibri" w:eastAsia="Calibri" w:hAnsi="Calibri" w:cs="Calibri"/>
          <w:color w:val="000000"/>
          <w:sz w:val="22"/>
        </w:rPr>
        <w:t>“h</w:t>
      </w:r>
      <w:r>
        <w:rPr>
          <w:rFonts w:ascii="Calibri" w:eastAsia="Calibri" w:hAnsi="Calibri" w:cs="Calibri"/>
          <w:color w:val="000000"/>
          <w:sz w:val="22"/>
        </w:rPr>
        <w:t xml:space="preserve">ey, I know a little bit about </w:t>
      </w:r>
      <w:proofErr w:type="gramStart"/>
      <w:r>
        <w:rPr>
          <w:rFonts w:ascii="Calibri" w:eastAsia="Calibri" w:hAnsi="Calibri" w:cs="Calibri"/>
          <w:color w:val="000000"/>
          <w:sz w:val="22"/>
        </w:rPr>
        <w:t>this</w:t>
      </w:r>
      <w:proofErr w:type="gramEnd"/>
      <w:r>
        <w:rPr>
          <w:rFonts w:ascii="Calibri" w:eastAsia="Calibri" w:hAnsi="Calibri" w:cs="Calibri"/>
          <w:color w:val="000000"/>
          <w:sz w:val="22"/>
        </w:rPr>
        <w:t xml:space="preserve"> and we don't have to be nervous to start that planning.</w:t>
      </w:r>
      <w:r w:rsidR="0097750B">
        <w:rPr>
          <w:rFonts w:ascii="Calibri" w:eastAsia="Calibri" w:hAnsi="Calibri" w:cs="Calibri"/>
          <w:color w:val="000000"/>
          <w:sz w:val="22"/>
        </w:rPr>
        <w:t>”</w:t>
      </w:r>
    </w:p>
    <w:p w14:paraId="2596054B" w14:textId="77777777" w:rsidR="0097750B" w:rsidRPr="00B82A43" w:rsidRDefault="0097750B" w:rsidP="0097750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E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would be some key messages? Some of right off the top of your head, these are a few key things that an educator needs to know to start to move and feel comfortable in this area. </w:t>
      </w:r>
    </w:p>
    <w:p w14:paraId="7E6A7B9A" w14:textId="77777777" w:rsidR="0097750B" w:rsidRPr="00B110F2" w:rsidRDefault="0097750B" w:rsidP="0097750B">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39ACB880" w14:textId="77777777" w:rsidR="004D1774"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one of the most important things I say all the time is reminding them that it's their voice. Whether the student is non-speaking or minimally speaking and has some of their own verbal speech or mouth words that a E C's tool is still their voice. It's not something that can just be taken away or put on a shelf. We had a lot of misunderstandings. I think especially when people see </w:t>
      </w:r>
      <w:proofErr w:type="gramStart"/>
      <w:r>
        <w:rPr>
          <w:rFonts w:ascii="Calibri" w:eastAsia="Calibri" w:hAnsi="Calibri" w:cs="Calibri"/>
          <w:color w:val="000000"/>
          <w:sz w:val="22"/>
        </w:rPr>
        <w:t>the technology</w:t>
      </w:r>
      <w:proofErr w:type="gramEnd"/>
      <w:r>
        <w:rPr>
          <w:rFonts w:ascii="Calibri" w:eastAsia="Calibri" w:hAnsi="Calibri" w:cs="Calibri"/>
          <w:color w:val="000000"/>
          <w:sz w:val="22"/>
        </w:rPr>
        <w:t>, they see an iPad. They think iPad, yeah, it's not that different from the iPad we have in the classroom.</w:t>
      </w:r>
    </w:p>
    <w:p w14:paraId="05060EE4" w14:textId="2CAE66D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really </w:t>
      </w:r>
      <w:proofErr w:type="gramStart"/>
      <w:r>
        <w:rPr>
          <w:rFonts w:ascii="Calibri" w:eastAsia="Calibri" w:hAnsi="Calibri" w:cs="Calibri"/>
          <w:color w:val="000000"/>
          <w:sz w:val="22"/>
        </w:rPr>
        <w:t>understanding</w:t>
      </w:r>
      <w:proofErr w:type="gramEnd"/>
      <w:r>
        <w:rPr>
          <w:rFonts w:ascii="Calibri" w:eastAsia="Calibri" w:hAnsi="Calibri" w:cs="Calibri"/>
          <w:color w:val="000000"/>
          <w:sz w:val="22"/>
        </w:rPr>
        <w:t xml:space="preserve"> how when an iPad has a speech generating app on it, it is now a communication device. And I would change the lingo. I would say to my teams, you know what, we can call this whatever you're comfortable calling it or the family is comfortable with, but we're not going to call it an iPad. We're going to call it a talker, a communication device. You can call it their </w:t>
      </w:r>
      <w:r w:rsidR="001A587D" w:rsidRPr="001A587D">
        <w:rPr>
          <w:rFonts w:ascii="Calibri" w:eastAsia="Calibri" w:hAnsi="Calibri" w:cs="Calibri"/>
          <w:color w:val="000000"/>
          <w:sz w:val="22"/>
        </w:rPr>
        <w:t xml:space="preserve">Proloquo2Go </w:t>
      </w:r>
      <w:r>
        <w:rPr>
          <w:rFonts w:ascii="Calibri" w:eastAsia="Calibri" w:hAnsi="Calibri" w:cs="Calibri"/>
          <w:color w:val="000000"/>
          <w:sz w:val="22"/>
        </w:rPr>
        <w:t>if that's the speech generating app you chose</w:t>
      </w:r>
      <w:r w:rsidR="001A587D">
        <w:rPr>
          <w:rFonts w:ascii="Calibri" w:eastAsia="Calibri" w:hAnsi="Calibri" w:cs="Calibri"/>
          <w:color w:val="000000"/>
          <w:sz w:val="22"/>
        </w:rPr>
        <w:t xml:space="preserve"> – </w:t>
      </w:r>
      <w:r>
        <w:rPr>
          <w:rFonts w:ascii="Calibri" w:eastAsia="Calibri" w:hAnsi="Calibri" w:cs="Calibri"/>
          <w:color w:val="000000"/>
          <w:sz w:val="22"/>
        </w:rPr>
        <w:t xml:space="preserve">but that's a bit of a mouthful, but we're going to really change that. We're going to make sure we're validating this as the student's voice and then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is going to have so much power to really get the team on board with having it out, which is the very first step we need to have in that student's state. </w:t>
      </w:r>
    </w:p>
    <w:p w14:paraId="71BF5836" w14:textId="77777777" w:rsidR="0097750B" w:rsidRPr="00B82A43" w:rsidRDefault="0097750B" w:rsidP="0097750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E6" w14:textId="6A3E477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t>
      </w:r>
      <w:r w:rsidR="0097750B">
        <w:rPr>
          <w:rFonts w:ascii="Calibri" w:eastAsia="Calibri" w:hAnsi="Calibri" w:cs="Calibri"/>
          <w:color w:val="000000"/>
          <w:sz w:val="22"/>
        </w:rPr>
        <w:t>i</w:t>
      </w:r>
      <w:r>
        <w:rPr>
          <w:rFonts w:ascii="Calibri" w:eastAsia="Calibri" w:hAnsi="Calibri" w:cs="Calibri"/>
          <w:color w:val="000000"/>
          <w:sz w:val="22"/>
        </w:rPr>
        <w:t xml:space="preserve">nteresting. I'm wondering how that fits with, and you can tell me a different way than my understanding here, but I'm wondering how that fits with people engaging with </w:t>
      </w:r>
      <w:r w:rsidR="0097750B">
        <w:rPr>
          <w:rFonts w:ascii="Calibri" w:eastAsia="Calibri" w:hAnsi="Calibri" w:cs="Calibri"/>
          <w:color w:val="000000"/>
          <w:sz w:val="22"/>
        </w:rPr>
        <w:t>an AA</w:t>
      </w:r>
      <w:r>
        <w:rPr>
          <w:rFonts w:ascii="Calibri" w:eastAsia="Calibri" w:hAnsi="Calibri" w:cs="Calibri"/>
          <w:color w:val="000000"/>
          <w:sz w:val="22"/>
        </w:rPr>
        <w:t xml:space="preserve">C device in a turn taking way. </w:t>
      </w:r>
    </w:p>
    <w:p w14:paraId="6B5DD798" w14:textId="77777777" w:rsidR="0097750B" w:rsidRPr="00B110F2" w:rsidRDefault="0097750B" w:rsidP="0097750B">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EE8" w14:textId="02A7817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the key piece for the </w:t>
      </w:r>
      <w:r w:rsidR="0097750B">
        <w:rPr>
          <w:rFonts w:ascii="Calibri" w:eastAsia="Calibri" w:hAnsi="Calibri" w:cs="Calibri"/>
          <w:color w:val="000000"/>
          <w:sz w:val="22"/>
        </w:rPr>
        <w:t>AAC</w:t>
      </w:r>
      <w:r>
        <w:rPr>
          <w:rFonts w:ascii="Calibri" w:eastAsia="Calibri" w:hAnsi="Calibri" w:cs="Calibri"/>
          <w:color w:val="000000"/>
          <w:sz w:val="22"/>
        </w:rPr>
        <w:t xml:space="preserve"> is modelling, right? You need to be </w:t>
      </w:r>
      <w:proofErr w:type="gramStart"/>
      <w:r>
        <w:rPr>
          <w:rFonts w:ascii="Calibri" w:eastAsia="Calibri" w:hAnsi="Calibri" w:cs="Calibri"/>
          <w:color w:val="000000"/>
          <w:sz w:val="22"/>
        </w:rPr>
        <w:t>engaging</w:t>
      </w:r>
      <w:proofErr w:type="gramEnd"/>
      <w:r>
        <w:rPr>
          <w:rFonts w:ascii="Calibri" w:eastAsia="Calibri" w:hAnsi="Calibri" w:cs="Calibri"/>
          <w:color w:val="000000"/>
          <w:sz w:val="22"/>
        </w:rPr>
        <w:t xml:space="preserve"> in the adult supporting that student, whoever they may be needs to be using the device as well. But in my opinion, it's less of a turn taking piece and more of a, are you modelling what the student might want to say in that moment, if that makes sense.So not my turn, I'm taking your device and I am saying what I would say, I am coming alongside you leaving your device in front of you as the student and I am both speaking to you naturally, but also modelling maybe one or two words about what I think you as the student want to say in that moment on your device. </w:t>
      </w:r>
    </w:p>
    <w:p w14:paraId="05060EEA" w14:textId="452FB43A"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we've certainly had some students who don't want others touching their device who don't feel comfortable with that as well. So</w:t>
      </w:r>
      <w:r w:rsidR="0097750B">
        <w:rPr>
          <w:rFonts w:ascii="Calibri" w:eastAsia="Calibri" w:hAnsi="Calibri" w:cs="Calibri"/>
          <w:color w:val="000000"/>
          <w:sz w:val="22"/>
        </w:rPr>
        <w:t>,</w:t>
      </w:r>
      <w:r>
        <w:rPr>
          <w:rFonts w:ascii="Calibri" w:eastAsia="Calibri" w:hAnsi="Calibri" w:cs="Calibri"/>
          <w:color w:val="000000"/>
          <w:sz w:val="22"/>
        </w:rPr>
        <w:t xml:space="preserve"> it's always about recognising that it is their communication and that we shouldn't be taking it away or doing any </w:t>
      </w:r>
      <w:proofErr w:type="gramStart"/>
      <w:r>
        <w:rPr>
          <w:rFonts w:ascii="Calibri" w:eastAsia="Calibri" w:hAnsi="Calibri" w:cs="Calibri"/>
          <w:color w:val="000000"/>
          <w:sz w:val="22"/>
        </w:rPr>
        <w:t>forcing</w:t>
      </w:r>
      <w:proofErr w:type="gramEnd"/>
      <w:r>
        <w:rPr>
          <w:rFonts w:ascii="Calibri" w:eastAsia="Calibri" w:hAnsi="Calibri" w:cs="Calibri"/>
          <w:color w:val="000000"/>
          <w:sz w:val="22"/>
        </w:rPr>
        <w:t xml:space="preserve"> when we are using it. But being creative with using maybe paper-based </w:t>
      </w:r>
      <w:r w:rsidR="0097750B">
        <w:rPr>
          <w:rFonts w:ascii="Calibri" w:eastAsia="Calibri" w:hAnsi="Calibri" w:cs="Calibri"/>
          <w:color w:val="000000"/>
          <w:sz w:val="22"/>
        </w:rPr>
        <w:t>AA</w:t>
      </w:r>
      <w:r>
        <w:rPr>
          <w:rFonts w:ascii="Calibri" w:eastAsia="Calibri" w:hAnsi="Calibri" w:cs="Calibri"/>
          <w:color w:val="000000"/>
          <w:sz w:val="22"/>
        </w:rPr>
        <w:t>C. So</w:t>
      </w:r>
      <w:r w:rsidR="0097750B">
        <w:rPr>
          <w:rFonts w:ascii="Calibri" w:eastAsia="Calibri" w:hAnsi="Calibri" w:cs="Calibri"/>
          <w:color w:val="000000"/>
          <w:sz w:val="22"/>
        </w:rPr>
        <w:t>,</w:t>
      </w:r>
      <w:r>
        <w:rPr>
          <w:rFonts w:ascii="Calibri" w:eastAsia="Calibri" w:hAnsi="Calibri" w:cs="Calibri"/>
          <w:color w:val="000000"/>
          <w:sz w:val="22"/>
        </w:rPr>
        <w:t xml:space="preserve"> modelling on a paper copy of their </w:t>
      </w:r>
      <w:proofErr w:type="gramStart"/>
      <w:r>
        <w:rPr>
          <w:rFonts w:ascii="Calibri" w:eastAsia="Calibri" w:hAnsi="Calibri" w:cs="Calibri"/>
          <w:color w:val="000000"/>
          <w:sz w:val="22"/>
        </w:rPr>
        <w:t>high tech</w:t>
      </w:r>
      <w:proofErr w:type="gramEnd"/>
      <w:r>
        <w:rPr>
          <w:rFonts w:ascii="Calibri" w:eastAsia="Calibri" w:hAnsi="Calibri" w:cs="Calibri"/>
          <w:color w:val="000000"/>
          <w:sz w:val="22"/>
        </w:rPr>
        <w:t xml:space="preserve"> system or having a voice output button alongside their iPad with a speech generating app so that we're always modelling and coming alongside to show them language but not interfering with their ownership over their </w:t>
      </w:r>
      <w:r w:rsidR="0097750B">
        <w:rPr>
          <w:rFonts w:ascii="Calibri" w:eastAsia="Calibri" w:hAnsi="Calibri" w:cs="Calibri"/>
          <w:color w:val="000000"/>
          <w:sz w:val="22"/>
        </w:rPr>
        <w:t>AAC.</w:t>
      </w:r>
      <w:r>
        <w:rPr>
          <w:rFonts w:ascii="Calibri" w:eastAsia="Calibri" w:hAnsi="Calibri" w:cs="Calibri"/>
          <w:color w:val="000000"/>
          <w:sz w:val="22"/>
        </w:rPr>
        <w:t xml:space="preserve"> </w:t>
      </w:r>
    </w:p>
    <w:p w14:paraId="7C482EAC" w14:textId="77777777" w:rsidR="0097750B" w:rsidRPr="00B82A43" w:rsidRDefault="0097750B" w:rsidP="0097750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EC" w14:textId="5D1C177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Nice. Could you demonstrate a little interaction? What would that sound like if you were having a little question answer with an </w:t>
      </w:r>
      <w:r w:rsidR="0097750B">
        <w:rPr>
          <w:rFonts w:ascii="Calibri" w:eastAsia="Calibri" w:hAnsi="Calibri" w:cs="Calibri"/>
          <w:color w:val="000000"/>
          <w:sz w:val="22"/>
        </w:rPr>
        <w:t>AAC</w:t>
      </w:r>
      <w:r>
        <w:rPr>
          <w:rFonts w:ascii="Calibri" w:eastAsia="Calibri" w:hAnsi="Calibri" w:cs="Calibri"/>
          <w:color w:val="000000"/>
          <w:sz w:val="22"/>
        </w:rPr>
        <w:t xml:space="preserve"> user? </w:t>
      </w:r>
    </w:p>
    <w:p w14:paraId="7E10C87A" w14:textId="77777777" w:rsidR="0097750B" w:rsidRPr="00B110F2" w:rsidRDefault="0097750B" w:rsidP="0097750B">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lastRenderedPageBreak/>
        <w:t>Lindsay Sharpe</w:t>
      </w:r>
    </w:p>
    <w:p w14:paraId="7070D228" w14:textId="77777777" w:rsidR="004D1774" w:rsidRDefault="00000000">
      <w:pPr>
        <w:spacing w:before="80"/>
        <w:rPr>
          <w:rFonts w:ascii="Calibri" w:eastAsia="Calibri" w:hAnsi="Calibri" w:cs="Calibri"/>
          <w:color w:val="000000"/>
          <w:sz w:val="22"/>
        </w:rPr>
      </w:pPr>
      <w:r>
        <w:rPr>
          <w:rFonts w:ascii="Calibri" w:eastAsia="Calibri" w:hAnsi="Calibri" w:cs="Calibri"/>
          <w:color w:val="000000"/>
          <w:sz w:val="22"/>
        </w:rPr>
        <w:t>Oh, sure. Yeah. So</w:t>
      </w:r>
      <w:r w:rsidR="0097750B">
        <w:rPr>
          <w:rFonts w:ascii="Calibri" w:eastAsia="Calibri" w:hAnsi="Calibri" w:cs="Calibri"/>
          <w:color w:val="000000"/>
          <w:sz w:val="22"/>
        </w:rPr>
        <w:t>,</w:t>
      </w:r>
      <w:r>
        <w:rPr>
          <w:rFonts w:ascii="Calibri" w:eastAsia="Calibri" w:hAnsi="Calibri" w:cs="Calibri"/>
          <w:color w:val="000000"/>
          <w:sz w:val="22"/>
        </w:rPr>
        <w:t xml:space="preserve"> this is fun because I do this all the time in my </w:t>
      </w:r>
      <w:proofErr w:type="gramStart"/>
      <w:r>
        <w:rPr>
          <w:rFonts w:ascii="Calibri" w:eastAsia="Calibri" w:hAnsi="Calibri" w:cs="Calibri"/>
          <w:color w:val="000000"/>
          <w:sz w:val="22"/>
        </w:rPr>
        <w:t>trainings</w:t>
      </w:r>
      <w:proofErr w:type="gramEnd"/>
      <w:r>
        <w:rPr>
          <w:rFonts w:ascii="Calibri" w:eastAsia="Calibri" w:hAnsi="Calibri" w:cs="Calibri"/>
          <w:color w:val="000000"/>
          <w:sz w:val="22"/>
        </w:rPr>
        <w:t xml:space="preserve">. And the number one thing I do say when I'm talking with people is the best way that we learn language, it's </w:t>
      </w:r>
      <w:proofErr w:type="gramStart"/>
      <w:r>
        <w:rPr>
          <w:rFonts w:ascii="Calibri" w:eastAsia="Calibri" w:hAnsi="Calibri" w:cs="Calibri"/>
          <w:color w:val="000000"/>
          <w:sz w:val="22"/>
        </w:rPr>
        <w:t>really just</w:t>
      </w:r>
      <w:proofErr w:type="gramEnd"/>
      <w:r>
        <w:rPr>
          <w:rFonts w:ascii="Calibri" w:eastAsia="Calibri" w:hAnsi="Calibri" w:cs="Calibri"/>
          <w:color w:val="000000"/>
          <w:sz w:val="22"/>
        </w:rPr>
        <w:t xml:space="preserve"> about language for </w:t>
      </w:r>
      <w:r w:rsidR="0097750B">
        <w:rPr>
          <w:rFonts w:ascii="Calibri" w:eastAsia="Calibri" w:hAnsi="Calibri" w:cs="Calibri"/>
          <w:color w:val="000000"/>
          <w:sz w:val="22"/>
        </w:rPr>
        <w:t>AA</w:t>
      </w:r>
      <w:r>
        <w:rPr>
          <w:rFonts w:ascii="Calibri" w:eastAsia="Calibri" w:hAnsi="Calibri" w:cs="Calibri"/>
          <w:color w:val="000000"/>
          <w:sz w:val="22"/>
        </w:rPr>
        <w:t>C users is through play. And that doesn't have to mean a kindergarten playing in sand or blocks, although it certainly can play, can be in anything. It's what that student's interested in.</w:t>
      </w:r>
    </w:p>
    <w:p w14:paraId="05060EEE" w14:textId="42B68DF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97750B">
        <w:rPr>
          <w:rFonts w:ascii="Calibri" w:eastAsia="Calibri" w:hAnsi="Calibri" w:cs="Calibri"/>
          <w:color w:val="000000"/>
          <w:sz w:val="22"/>
        </w:rPr>
        <w:t>,</w:t>
      </w:r>
      <w:r>
        <w:rPr>
          <w:rFonts w:ascii="Calibri" w:eastAsia="Calibri" w:hAnsi="Calibri" w:cs="Calibri"/>
          <w:color w:val="000000"/>
          <w:sz w:val="22"/>
        </w:rPr>
        <w:t xml:space="preserve"> I always start with an </w:t>
      </w:r>
      <w:proofErr w:type="gramStart"/>
      <w:r>
        <w:rPr>
          <w:rFonts w:ascii="Calibri" w:eastAsia="Calibri" w:hAnsi="Calibri" w:cs="Calibri"/>
          <w:color w:val="000000"/>
          <w:sz w:val="22"/>
        </w:rPr>
        <w:t>interest</w:t>
      </w:r>
      <w:proofErr w:type="gramEnd"/>
      <w:r>
        <w:rPr>
          <w:rFonts w:ascii="Calibri" w:eastAsia="Calibri" w:hAnsi="Calibri" w:cs="Calibri"/>
          <w:color w:val="000000"/>
          <w:sz w:val="22"/>
        </w:rPr>
        <w:t xml:space="preserve"> inventory when I'm getting to know a new student and a new team and I say to them, just fill this out. What do they love? Do they love YouTube? Do they love blocks? Do they hate water? And that's where I start. So</w:t>
      </w:r>
      <w:r w:rsidR="0097750B">
        <w:rPr>
          <w:rFonts w:ascii="Calibri" w:eastAsia="Calibri" w:hAnsi="Calibri" w:cs="Calibri"/>
          <w:color w:val="000000"/>
          <w:sz w:val="22"/>
        </w:rPr>
        <w:t>,</w:t>
      </w:r>
      <w:r>
        <w:rPr>
          <w:rFonts w:ascii="Calibri" w:eastAsia="Calibri" w:hAnsi="Calibri" w:cs="Calibri"/>
          <w:color w:val="000000"/>
          <w:sz w:val="22"/>
        </w:rPr>
        <w:t xml:space="preserve"> then I would get into play. I would find something they really love if I'm modelling with an </w:t>
      </w:r>
      <w:r w:rsidR="0097750B">
        <w:rPr>
          <w:rFonts w:ascii="Calibri" w:eastAsia="Calibri" w:hAnsi="Calibri" w:cs="Calibri"/>
          <w:color w:val="000000"/>
          <w:sz w:val="22"/>
        </w:rPr>
        <w:t>AAC</w:t>
      </w:r>
      <w:r>
        <w:rPr>
          <w:rFonts w:ascii="Calibri" w:eastAsia="Calibri" w:hAnsi="Calibri" w:cs="Calibri"/>
          <w:color w:val="000000"/>
          <w:sz w:val="22"/>
        </w:rPr>
        <w:t xml:space="preserve"> user. </w:t>
      </w:r>
    </w:p>
    <w:p w14:paraId="733AEAD8" w14:textId="77777777" w:rsidR="004D1774" w:rsidRDefault="00000000" w:rsidP="004D1774">
      <w:pPr>
        <w:spacing w:before="80"/>
        <w:rPr>
          <w:rFonts w:ascii="Calibri" w:eastAsia="Calibri" w:hAnsi="Calibri" w:cs="Calibri"/>
          <w:color w:val="000000"/>
          <w:sz w:val="22"/>
        </w:rPr>
      </w:pPr>
      <w:r>
        <w:rPr>
          <w:rFonts w:ascii="Calibri" w:eastAsia="Calibri" w:hAnsi="Calibri" w:cs="Calibri"/>
          <w:color w:val="000000"/>
          <w:sz w:val="22"/>
        </w:rPr>
        <w:t xml:space="preserve">The other day, not too long ago, I was modelling and playing with these little bugs that you turn them on, they </w:t>
      </w:r>
      <w:proofErr w:type="gramStart"/>
      <w:r>
        <w:rPr>
          <w:rFonts w:ascii="Calibri" w:eastAsia="Calibri" w:hAnsi="Calibri" w:cs="Calibri"/>
          <w:color w:val="000000"/>
          <w:sz w:val="22"/>
        </w:rPr>
        <w:t>vibrate</w:t>
      </w:r>
      <w:proofErr w:type="gramEnd"/>
      <w:r>
        <w:rPr>
          <w:rFonts w:ascii="Calibri" w:eastAsia="Calibri" w:hAnsi="Calibri" w:cs="Calibri"/>
          <w:color w:val="000000"/>
          <w:sz w:val="22"/>
        </w:rPr>
        <w:t xml:space="preserve"> and they run across the table. And this student I was with thought it was hilarious. So</w:t>
      </w:r>
      <w:r w:rsidR="004D1774">
        <w:rPr>
          <w:rFonts w:ascii="Calibri" w:eastAsia="Calibri" w:hAnsi="Calibri" w:cs="Calibri"/>
          <w:color w:val="000000"/>
          <w:sz w:val="22"/>
        </w:rPr>
        <w:t>,</w:t>
      </w:r>
      <w:r>
        <w:rPr>
          <w:rFonts w:ascii="Calibri" w:eastAsia="Calibri" w:hAnsi="Calibri" w:cs="Calibri"/>
          <w:color w:val="000000"/>
          <w:sz w:val="22"/>
        </w:rPr>
        <w:t xml:space="preserve"> I would say something like, </w:t>
      </w:r>
      <w:r w:rsidR="004D1774">
        <w:rPr>
          <w:rFonts w:ascii="Calibri" w:eastAsia="Calibri" w:hAnsi="Calibri" w:cs="Calibri"/>
          <w:color w:val="000000"/>
          <w:sz w:val="22"/>
        </w:rPr>
        <w:t>“</w:t>
      </w:r>
      <w:r>
        <w:rPr>
          <w:rFonts w:ascii="Calibri" w:eastAsia="Calibri" w:hAnsi="Calibri" w:cs="Calibri"/>
          <w:color w:val="000000"/>
          <w:sz w:val="22"/>
        </w:rPr>
        <w:t>oh, I'm wondering if you want to play, oh, things, more words, insects, bugs.</w:t>
      </w:r>
      <w:r w:rsidR="004D1774">
        <w:rPr>
          <w:rFonts w:ascii="Calibri" w:eastAsia="Calibri" w:hAnsi="Calibri" w:cs="Calibri"/>
          <w:color w:val="000000"/>
          <w:sz w:val="22"/>
        </w:rPr>
        <w:t>”</w:t>
      </w:r>
    </w:p>
    <w:p w14:paraId="05060EF1" w14:textId="0405708E" w:rsidR="00A77B3E" w:rsidRDefault="00000000" w:rsidP="004D1774">
      <w:pPr>
        <w:spacing w:before="80"/>
        <w:rPr>
          <w:rFonts w:ascii="Calibri" w:eastAsia="Calibri" w:hAnsi="Calibri" w:cs="Calibri"/>
          <w:color w:val="000000"/>
          <w:sz w:val="22"/>
        </w:rPr>
      </w:pPr>
      <w:r>
        <w:rPr>
          <w:rFonts w:ascii="Calibri" w:eastAsia="Calibri" w:hAnsi="Calibri" w:cs="Calibri"/>
          <w:color w:val="000000"/>
          <w:sz w:val="22"/>
        </w:rPr>
        <w:t>So</w:t>
      </w:r>
      <w:r w:rsidR="004D1774">
        <w:rPr>
          <w:rFonts w:ascii="Calibri" w:eastAsia="Calibri" w:hAnsi="Calibri" w:cs="Calibri"/>
          <w:color w:val="000000"/>
          <w:sz w:val="22"/>
        </w:rPr>
        <w:t>,</w:t>
      </w:r>
      <w:r>
        <w:rPr>
          <w:rFonts w:ascii="Calibri" w:eastAsia="Calibri" w:hAnsi="Calibri" w:cs="Calibri"/>
          <w:color w:val="000000"/>
          <w:sz w:val="22"/>
        </w:rPr>
        <w:t xml:space="preserve"> I am the words I exaggerated, I would be modelling on the </w:t>
      </w:r>
      <w:r w:rsidR="004D1774">
        <w:rPr>
          <w:rFonts w:ascii="Calibri" w:eastAsia="Calibri" w:hAnsi="Calibri" w:cs="Calibri"/>
          <w:color w:val="000000"/>
          <w:sz w:val="22"/>
        </w:rPr>
        <w:t>AAC</w:t>
      </w:r>
      <w:r>
        <w:rPr>
          <w:rFonts w:ascii="Calibri" w:eastAsia="Calibri" w:hAnsi="Calibri" w:cs="Calibri"/>
          <w:color w:val="000000"/>
          <w:sz w:val="22"/>
        </w:rPr>
        <w:t xml:space="preserve"> and then I'm </w:t>
      </w:r>
      <w:proofErr w:type="gramStart"/>
      <w:r>
        <w:rPr>
          <w:rFonts w:ascii="Calibri" w:eastAsia="Calibri" w:hAnsi="Calibri" w:cs="Calibri"/>
          <w:color w:val="000000"/>
          <w:sz w:val="22"/>
        </w:rPr>
        <w:t>actually talking</w:t>
      </w:r>
      <w:proofErr w:type="gramEnd"/>
      <w:r>
        <w:rPr>
          <w:rFonts w:ascii="Calibri" w:eastAsia="Calibri" w:hAnsi="Calibri" w:cs="Calibri"/>
          <w:color w:val="000000"/>
          <w:sz w:val="22"/>
        </w:rPr>
        <w:t xml:space="preserve"> out the pathway that I'm using to get to a word that's not on my first or homepage so that </w:t>
      </w:r>
      <w:r w:rsidR="004D1774">
        <w:rPr>
          <w:rFonts w:ascii="Calibri" w:eastAsia="Calibri" w:hAnsi="Calibri" w:cs="Calibri"/>
          <w:color w:val="000000"/>
          <w:sz w:val="22"/>
        </w:rPr>
        <w:t>AA</w:t>
      </w:r>
      <w:r>
        <w:rPr>
          <w:rFonts w:ascii="Calibri" w:eastAsia="Calibri" w:hAnsi="Calibri" w:cs="Calibri"/>
          <w:color w:val="000000"/>
          <w:sz w:val="22"/>
        </w:rPr>
        <w:t xml:space="preserve">C user is watching and learning how they make it to those words in the future. And I am not actually asking a question. I sort of phrased it as, </w:t>
      </w:r>
      <w:r w:rsidR="00BC5CD2">
        <w:rPr>
          <w:rFonts w:ascii="Calibri" w:eastAsia="Calibri" w:hAnsi="Calibri" w:cs="Calibri"/>
          <w:color w:val="000000"/>
          <w:sz w:val="22"/>
        </w:rPr>
        <w:t>“</w:t>
      </w:r>
      <w:r>
        <w:rPr>
          <w:rFonts w:ascii="Calibri" w:eastAsia="Calibri" w:hAnsi="Calibri" w:cs="Calibri"/>
          <w:color w:val="000000"/>
          <w:sz w:val="22"/>
        </w:rPr>
        <w:t>oh, I wonder, but I'm actually showing them the words they could say.</w:t>
      </w:r>
      <w:r w:rsidR="00BC5CD2">
        <w:rPr>
          <w:rFonts w:ascii="Calibri" w:eastAsia="Calibri" w:hAnsi="Calibri" w:cs="Calibri"/>
          <w:color w:val="000000"/>
          <w:sz w:val="22"/>
        </w:rPr>
        <w:t>”</w:t>
      </w:r>
      <w:r>
        <w:rPr>
          <w:rFonts w:ascii="Calibri" w:eastAsia="Calibri" w:hAnsi="Calibri" w:cs="Calibri"/>
          <w:color w:val="000000"/>
          <w:sz w:val="22"/>
        </w:rPr>
        <w:t xml:space="preserve"> I could tell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that moment that student wanted to </w:t>
      </w:r>
      <w:proofErr w:type="gramStart"/>
      <w:r>
        <w:rPr>
          <w:rFonts w:ascii="Calibri" w:eastAsia="Calibri" w:hAnsi="Calibri" w:cs="Calibri"/>
          <w:color w:val="000000"/>
          <w:sz w:val="22"/>
        </w:rPr>
        <w:t>play</w:t>
      </w:r>
      <w:proofErr w:type="gramEnd"/>
      <w:r>
        <w:rPr>
          <w:rFonts w:ascii="Calibri" w:eastAsia="Calibri" w:hAnsi="Calibri" w:cs="Calibri"/>
          <w:color w:val="000000"/>
          <w:sz w:val="22"/>
        </w:rPr>
        <w:t xml:space="preserve"> bugs.</w:t>
      </w:r>
    </w:p>
    <w:p w14:paraId="05060EF2" w14:textId="4D29CA2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that's the key words I was emphasising while still talking naturally I was </w:t>
      </w:r>
      <w:proofErr w:type="gramStart"/>
      <w:r>
        <w:rPr>
          <w:rFonts w:ascii="Calibri" w:eastAsia="Calibri" w:hAnsi="Calibri" w:cs="Calibri"/>
          <w:color w:val="000000"/>
          <w:sz w:val="22"/>
        </w:rPr>
        <w:t>actually activating</w:t>
      </w:r>
      <w:proofErr w:type="gramEnd"/>
      <w:r>
        <w:rPr>
          <w:rFonts w:ascii="Calibri" w:eastAsia="Calibri" w:hAnsi="Calibri" w:cs="Calibri"/>
          <w:color w:val="000000"/>
          <w:sz w:val="22"/>
        </w:rPr>
        <w:t xml:space="preserve"> those buttons on their system. And then I might wait and then I might say, oh, I like the red bug. I'm going to play with the red one. And then I'd grab the red and then I might hover over the colours options and just wait and look at the </w:t>
      </w:r>
      <w:r w:rsidR="004D1774">
        <w:rPr>
          <w:rFonts w:ascii="Calibri" w:eastAsia="Calibri" w:hAnsi="Calibri" w:cs="Calibri"/>
          <w:color w:val="000000"/>
          <w:sz w:val="22"/>
        </w:rPr>
        <w:t>AAC</w:t>
      </w:r>
      <w:r>
        <w:rPr>
          <w:rFonts w:ascii="Calibri" w:eastAsia="Calibri" w:hAnsi="Calibri" w:cs="Calibri"/>
          <w:color w:val="000000"/>
          <w:sz w:val="22"/>
        </w:rPr>
        <w:t xml:space="preserve"> and look back at the colours and look at the bugs and see if they might choose a colour. Or if I know their favourite colour is green, I might just hover my finger over the word green and then again sort of give that expectant pause or weight. </w:t>
      </w:r>
    </w:p>
    <w:p w14:paraId="05060EF3" w14:textId="7D8FECB7" w:rsidR="00A77B3E" w:rsidRPr="004D1774" w:rsidRDefault="004D177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EF4" w14:textId="157923E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Oh, I think our colleagues </w:t>
      </w:r>
      <w:proofErr w:type="gramStart"/>
      <w:r>
        <w:rPr>
          <w:rFonts w:ascii="Calibri" w:eastAsia="Calibri" w:hAnsi="Calibri" w:cs="Calibri"/>
          <w:color w:val="000000"/>
          <w:sz w:val="22"/>
        </w:rPr>
        <w:t>will be</w:t>
      </w:r>
      <w:proofErr w:type="gramEnd"/>
      <w:r>
        <w:rPr>
          <w:rFonts w:ascii="Calibri" w:eastAsia="Calibri" w:hAnsi="Calibri" w:cs="Calibri"/>
          <w:color w:val="000000"/>
          <w:sz w:val="22"/>
        </w:rPr>
        <w:t xml:space="preserve"> envision it. Are you familiar with that? Yes.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when you did your first emphasising of words, and I think you already said this, but I'll just get you to say it again if I'm right, you wanted to go to a different screen. So</w:t>
      </w:r>
      <w:r w:rsidR="004D1774">
        <w:rPr>
          <w:rFonts w:ascii="Calibri" w:eastAsia="Calibri" w:hAnsi="Calibri" w:cs="Calibri"/>
          <w:color w:val="000000"/>
          <w:sz w:val="22"/>
        </w:rPr>
        <w:t>,</w:t>
      </w:r>
      <w:r>
        <w:rPr>
          <w:rFonts w:ascii="Calibri" w:eastAsia="Calibri" w:hAnsi="Calibri" w:cs="Calibri"/>
          <w:color w:val="000000"/>
          <w:sz w:val="22"/>
        </w:rPr>
        <w:t xml:space="preserve"> you press the more words </w:t>
      </w:r>
      <w:proofErr w:type="gramStart"/>
      <w:r>
        <w:rPr>
          <w:rFonts w:ascii="Calibri" w:eastAsia="Calibri" w:hAnsi="Calibri" w:cs="Calibri"/>
          <w:color w:val="000000"/>
          <w:sz w:val="22"/>
        </w:rPr>
        <w:t>button</w:t>
      </w:r>
      <w:proofErr w:type="gramEnd"/>
      <w:r>
        <w:rPr>
          <w:rFonts w:ascii="Calibri" w:eastAsia="Calibri" w:hAnsi="Calibri" w:cs="Calibri"/>
          <w:color w:val="000000"/>
          <w:sz w:val="22"/>
        </w:rPr>
        <w:t xml:space="preserve"> and you </w:t>
      </w:r>
      <w:proofErr w:type="gramStart"/>
      <w:r>
        <w:rPr>
          <w:rFonts w:ascii="Calibri" w:eastAsia="Calibri" w:hAnsi="Calibri" w:cs="Calibri"/>
          <w:color w:val="000000"/>
          <w:sz w:val="22"/>
        </w:rPr>
        <w:t>said</w:t>
      </w:r>
      <w:proofErr w:type="gramEnd"/>
      <w:r>
        <w:rPr>
          <w:rFonts w:ascii="Calibri" w:eastAsia="Calibri" w:hAnsi="Calibri" w:cs="Calibri"/>
          <w:color w:val="000000"/>
          <w:sz w:val="22"/>
        </w:rPr>
        <w:t xml:space="preserve"> that aloud when you press that and that's when you </w:t>
      </w:r>
      <w:proofErr w:type="gramStart"/>
      <w:r>
        <w:rPr>
          <w:rFonts w:ascii="Calibri" w:eastAsia="Calibri" w:hAnsi="Calibri" w:cs="Calibri"/>
          <w:color w:val="000000"/>
          <w:sz w:val="22"/>
        </w:rPr>
        <w:t>got to</w:t>
      </w:r>
      <w:proofErr w:type="gramEnd"/>
      <w:r>
        <w:rPr>
          <w:rFonts w:ascii="Calibri" w:eastAsia="Calibri" w:hAnsi="Calibri" w:cs="Calibri"/>
          <w:color w:val="000000"/>
          <w:sz w:val="22"/>
        </w:rPr>
        <w:t xml:space="preserve"> bugs. Exactly. That's how you are modelling how to get other words. Am I </w:t>
      </w:r>
    </w:p>
    <w:p w14:paraId="3D073A91" w14:textId="77777777" w:rsidR="004D1774" w:rsidRPr="00B110F2" w:rsidRDefault="004D1774" w:rsidP="004D1774">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2A2CBE5" w14:textId="77777777" w:rsidR="004D1774"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there? Correct. You are correct. Yeah, because sometimes adults I see them just moving the system, which is not bad, but it's so important to teach the student that to get to their words, they actually have to know the pathway and the category in that particular system I'm thinking of, it's categorical, it has core words, but the fringe are all categorical. They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know that. And sometimes it takes three or four folders, three or four categories to get to a word.</w:t>
      </w:r>
    </w:p>
    <w:p w14:paraId="05060EF6" w14:textId="11339333"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4D1774">
        <w:rPr>
          <w:rFonts w:ascii="Calibri" w:eastAsia="Calibri" w:hAnsi="Calibri" w:cs="Calibri"/>
          <w:color w:val="000000"/>
          <w:sz w:val="22"/>
        </w:rPr>
        <w:t>,</w:t>
      </w:r>
      <w:r>
        <w:rPr>
          <w:rFonts w:ascii="Calibri" w:eastAsia="Calibri" w:hAnsi="Calibri" w:cs="Calibri"/>
          <w:color w:val="000000"/>
          <w:sz w:val="22"/>
        </w:rPr>
        <w:t xml:space="preserve"> I say them out loud as I press them in hopes that that starts to stick in that student's memory for the next time they need to get through that pathway. </w:t>
      </w:r>
    </w:p>
    <w:p w14:paraId="40C31BEF" w14:textId="77777777" w:rsidR="004D1774" w:rsidRPr="00B82A43" w:rsidRDefault="004D1774" w:rsidP="004D177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AFF6DEB" w14:textId="77777777" w:rsidR="004D1774"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sure. That multimodal learning. You mentioned the </w:t>
      </w:r>
      <w:proofErr w:type="gramStart"/>
      <w:r>
        <w:rPr>
          <w:rFonts w:ascii="Calibri" w:eastAsia="Calibri" w:hAnsi="Calibri" w:cs="Calibri"/>
          <w:color w:val="000000"/>
          <w:sz w:val="22"/>
        </w:rPr>
        <w:t>interest</w:t>
      </w:r>
      <w:proofErr w:type="gramEnd"/>
      <w:r>
        <w:rPr>
          <w:rFonts w:ascii="Calibri" w:eastAsia="Calibri" w:hAnsi="Calibri" w:cs="Calibri"/>
          <w:color w:val="000000"/>
          <w:sz w:val="22"/>
        </w:rPr>
        <w:t xml:space="preserve"> inventory</w:t>
      </w:r>
      <w:r w:rsidR="004D1774">
        <w:rPr>
          <w:rFonts w:ascii="Calibri" w:eastAsia="Calibri" w:hAnsi="Calibri" w:cs="Calibri"/>
          <w:color w:val="000000"/>
          <w:sz w:val="22"/>
        </w:rPr>
        <w:t>.</w:t>
      </w:r>
    </w:p>
    <w:p w14:paraId="05060EFC" w14:textId="62FFD0F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Where's </w:t>
      </w:r>
      <w:r w:rsidR="004D1774">
        <w:rPr>
          <w:rFonts w:ascii="Calibri" w:eastAsia="Calibri" w:hAnsi="Calibri" w:cs="Calibri"/>
          <w:color w:val="000000"/>
          <w:sz w:val="22"/>
        </w:rPr>
        <w:t>t</w:t>
      </w:r>
      <w:r>
        <w:rPr>
          <w:rFonts w:ascii="Calibri" w:eastAsia="Calibri" w:hAnsi="Calibri" w:cs="Calibri"/>
          <w:color w:val="000000"/>
          <w:sz w:val="22"/>
        </w:rPr>
        <w:t xml:space="preserve">hat? </w:t>
      </w:r>
    </w:p>
    <w:p w14:paraId="04868579" w14:textId="77777777" w:rsidR="004D1774" w:rsidRPr="00B110F2" w:rsidRDefault="004D1774" w:rsidP="004D1774">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lastRenderedPageBreak/>
        <w:t>Lindsay Sharpe</w:t>
      </w:r>
    </w:p>
    <w:p w14:paraId="05060EFE" w14:textId="3728D51A"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4D1774">
        <w:rPr>
          <w:rFonts w:ascii="Calibri" w:eastAsia="Calibri" w:hAnsi="Calibri" w:cs="Calibri"/>
          <w:color w:val="000000"/>
          <w:sz w:val="22"/>
        </w:rPr>
        <w:t>,</w:t>
      </w:r>
      <w:r>
        <w:rPr>
          <w:rFonts w:ascii="Calibri" w:eastAsia="Calibri" w:hAnsi="Calibri" w:cs="Calibri"/>
          <w:color w:val="000000"/>
          <w:sz w:val="22"/>
        </w:rPr>
        <w:t xml:space="preserve"> I found this through</w:t>
      </w:r>
      <w:r w:rsidR="004D1774">
        <w:rPr>
          <w:rFonts w:ascii="Calibri" w:eastAsia="Calibri" w:hAnsi="Calibri" w:cs="Calibri"/>
          <w:color w:val="000000"/>
          <w:sz w:val="22"/>
        </w:rPr>
        <w:t xml:space="preserve"> – </w:t>
      </w:r>
      <w:r>
        <w:rPr>
          <w:rFonts w:ascii="Calibri" w:eastAsia="Calibri" w:hAnsi="Calibri" w:cs="Calibri"/>
          <w:color w:val="000000"/>
          <w:sz w:val="22"/>
        </w:rPr>
        <w:t>I believe it's prank and it's a great two page very simple checklist so that I can link for you as well so people can access. But what I found I love about this is it lists just a bunch of everyday things, but it has them in categories. So</w:t>
      </w:r>
      <w:r w:rsidR="004D1774">
        <w:rPr>
          <w:rFonts w:ascii="Calibri" w:eastAsia="Calibri" w:hAnsi="Calibri" w:cs="Calibri"/>
          <w:color w:val="000000"/>
          <w:sz w:val="22"/>
        </w:rPr>
        <w:t>,</w:t>
      </w:r>
      <w:r>
        <w:rPr>
          <w:rFonts w:ascii="Calibri" w:eastAsia="Calibri" w:hAnsi="Calibri" w:cs="Calibri"/>
          <w:color w:val="000000"/>
          <w:sz w:val="22"/>
        </w:rPr>
        <w:t xml:space="preserve"> it has some sensory items. Does this student like water, sand, music, things that light up? And then it also has technology, so it has things like do they like music videos, YouTube,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those types of things. And then it has standard play items, blocks and marble run. And so</w:t>
      </w:r>
      <w:r w:rsidR="004D1774">
        <w:rPr>
          <w:rFonts w:ascii="Calibri" w:eastAsia="Calibri" w:hAnsi="Calibri" w:cs="Calibri"/>
          <w:color w:val="000000"/>
          <w:sz w:val="22"/>
        </w:rPr>
        <w:t>,</w:t>
      </w:r>
      <w:r>
        <w:rPr>
          <w:rFonts w:ascii="Calibri" w:eastAsia="Calibri" w:hAnsi="Calibri" w:cs="Calibri"/>
          <w:color w:val="000000"/>
          <w:sz w:val="22"/>
        </w:rPr>
        <w:t xml:space="preserve"> it lists a whole bunch. Also leaves you an area to fill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your own. And </w:t>
      </w:r>
      <w:proofErr w:type="gramStart"/>
      <w:r>
        <w:rPr>
          <w:rFonts w:ascii="Calibri" w:eastAsia="Calibri" w:hAnsi="Calibri" w:cs="Calibri"/>
          <w:color w:val="000000"/>
          <w:sz w:val="22"/>
        </w:rPr>
        <w:t>then how</w:t>
      </w:r>
      <w:proofErr w:type="gramEnd"/>
      <w:r>
        <w:rPr>
          <w:rFonts w:ascii="Calibri" w:eastAsia="Calibri" w:hAnsi="Calibri" w:cs="Calibri"/>
          <w:color w:val="000000"/>
          <w:sz w:val="22"/>
        </w:rPr>
        <w:t xml:space="preserve"> the checklist works is you just put a check in. The </w:t>
      </w:r>
      <w:proofErr w:type="gramStart"/>
      <w:r>
        <w:rPr>
          <w:rFonts w:ascii="Calibri" w:eastAsia="Calibri" w:hAnsi="Calibri" w:cs="Calibri"/>
          <w:color w:val="000000"/>
          <w:sz w:val="22"/>
        </w:rPr>
        <w:t>student</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loves</w:t>
      </w:r>
      <w:proofErr w:type="gramEnd"/>
      <w:r>
        <w:rPr>
          <w:rFonts w:ascii="Calibri" w:eastAsia="Calibri" w:hAnsi="Calibri" w:cs="Calibri"/>
          <w:color w:val="000000"/>
          <w:sz w:val="22"/>
        </w:rPr>
        <w:t xml:space="preserve"> this, they like it a little bit, I don't know because I've never tried with this </w:t>
      </w:r>
      <w:proofErr w:type="gramStart"/>
      <w:r>
        <w:rPr>
          <w:rFonts w:ascii="Calibri" w:eastAsia="Calibri" w:hAnsi="Calibri" w:cs="Calibri"/>
          <w:color w:val="000000"/>
          <w:sz w:val="22"/>
        </w:rPr>
        <w:t>student</w:t>
      </w:r>
      <w:proofErr w:type="gramEnd"/>
      <w:r>
        <w:rPr>
          <w:rFonts w:ascii="Calibri" w:eastAsia="Calibri" w:hAnsi="Calibri" w:cs="Calibri"/>
          <w:color w:val="000000"/>
          <w:sz w:val="22"/>
        </w:rPr>
        <w:t xml:space="preserve"> or they don't like it </w:t>
      </w:r>
      <w:proofErr w:type="gramStart"/>
      <w:r>
        <w:rPr>
          <w:rFonts w:ascii="Calibri" w:eastAsia="Calibri" w:hAnsi="Calibri" w:cs="Calibri"/>
          <w:color w:val="000000"/>
          <w:sz w:val="22"/>
        </w:rPr>
        <w:t>to it</w:t>
      </w:r>
      <w:proofErr w:type="gramEnd"/>
      <w:r>
        <w:rPr>
          <w:rFonts w:ascii="Calibri" w:eastAsia="Calibri" w:hAnsi="Calibri" w:cs="Calibri"/>
          <w:color w:val="000000"/>
          <w:sz w:val="22"/>
        </w:rPr>
        <w:t xml:space="preserve">. </w:t>
      </w:r>
    </w:p>
    <w:p w14:paraId="05060F00" w14:textId="22324ADC"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4D1774">
        <w:rPr>
          <w:rFonts w:ascii="Calibri" w:eastAsia="Calibri" w:hAnsi="Calibri" w:cs="Calibri"/>
          <w:color w:val="000000"/>
          <w:sz w:val="22"/>
        </w:rPr>
        <w:t>,</w:t>
      </w:r>
      <w:r>
        <w:rPr>
          <w:rFonts w:ascii="Calibri" w:eastAsia="Calibri" w:hAnsi="Calibri" w:cs="Calibri"/>
          <w:color w:val="000000"/>
          <w:sz w:val="22"/>
        </w:rPr>
        <w:t xml:space="preserve"> it's nice you just to go through and I get the people who know this student best to do it. So</w:t>
      </w:r>
      <w:r w:rsidR="004D1774">
        <w:rPr>
          <w:rFonts w:ascii="Calibri" w:eastAsia="Calibri" w:hAnsi="Calibri" w:cs="Calibri"/>
          <w:color w:val="000000"/>
          <w:sz w:val="22"/>
        </w:rPr>
        <w:t>,</w:t>
      </w:r>
      <w:r>
        <w:rPr>
          <w:rFonts w:ascii="Calibri" w:eastAsia="Calibri" w:hAnsi="Calibri" w:cs="Calibri"/>
          <w:color w:val="000000"/>
          <w:sz w:val="22"/>
        </w:rPr>
        <w:t xml:space="preserve"> both at home and at school, whoever knows them best fills this out. It just does kind of a check, check, check, check. And then we </w:t>
      </w:r>
      <w:proofErr w:type="gramStart"/>
      <w:r>
        <w:rPr>
          <w:rFonts w:ascii="Calibri" w:eastAsia="Calibri" w:hAnsi="Calibri" w:cs="Calibri"/>
          <w:color w:val="000000"/>
          <w:sz w:val="22"/>
        </w:rPr>
        <w:t>meet together</w:t>
      </w:r>
      <w:proofErr w:type="gramEnd"/>
      <w:r>
        <w:rPr>
          <w:rFonts w:ascii="Calibri" w:eastAsia="Calibri" w:hAnsi="Calibri" w:cs="Calibri"/>
          <w:color w:val="000000"/>
          <w:sz w:val="22"/>
        </w:rPr>
        <w:t xml:space="preserve"> to talk about how we incorporate those things or don't incorporate them into their day as well as into their system. That's how I </w:t>
      </w:r>
      <w:proofErr w:type="gramStart"/>
      <w:r>
        <w:rPr>
          <w:rFonts w:ascii="Calibri" w:eastAsia="Calibri" w:hAnsi="Calibri" w:cs="Calibri"/>
          <w:color w:val="000000"/>
          <w:sz w:val="22"/>
        </w:rPr>
        <w:t>start</w:t>
      </w:r>
      <w:proofErr w:type="gramEnd"/>
      <w:r>
        <w:rPr>
          <w:rFonts w:ascii="Calibri" w:eastAsia="Calibri" w:hAnsi="Calibri" w:cs="Calibri"/>
          <w:color w:val="000000"/>
          <w:sz w:val="22"/>
        </w:rPr>
        <w:t xml:space="preserve"> personalising their </w:t>
      </w:r>
      <w:r w:rsidR="004D1774">
        <w:rPr>
          <w:rFonts w:ascii="Calibri" w:eastAsia="Calibri" w:hAnsi="Calibri" w:cs="Calibri"/>
          <w:color w:val="000000"/>
          <w:sz w:val="22"/>
        </w:rPr>
        <w:t>AA</w:t>
      </w:r>
      <w:r>
        <w:rPr>
          <w:rFonts w:ascii="Calibri" w:eastAsia="Calibri" w:hAnsi="Calibri" w:cs="Calibri"/>
          <w:color w:val="000000"/>
          <w:sz w:val="22"/>
        </w:rPr>
        <w:t xml:space="preserve">C vocabulary as well. Who wants to talk about school all the time? Not me. I want to talk about what's fun and what my interests are, especially if I'm a new learner. </w:t>
      </w:r>
    </w:p>
    <w:p w14:paraId="68B36A97" w14:textId="77777777" w:rsidR="00BC5CD2" w:rsidRPr="00B82A43" w:rsidRDefault="00BC5CD2" w:rsidP="00BC5CD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0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for sure. Oh wow, so exciting. So other school level, we've got the resource support </w:t>
      </w:r>
      <w:proofErr w:type="gramStart"/>
      <w:r>
        <w:rPr>
          <w:rFonts w:ascii="Calibri" w:eastAsia="Calibri" w:hAnsi="Calibri" w:cs="Calibri"/>
          <w:color w:val="000000"/>
          <w:sz w:val="22"/>
        </w:rPr>
        <w:t>folks</w:t>
      </w:r>
      <w:proofErr w:type="gramEnd"/>
      <w:r>
        <w:rPr>
          <w:rFonts w:ascii="Calibri" w:eastAsia="Calibri" w:hAnsi="Calibri" w:cs="Calibri"/>
          <w:color w:val="000000"/>
          <w:sz w:val="22"/>
        </w:rPr>
        <w:t xml:space="preserve"> well trained up. And what other school level strategies are you </w:t>
      </w:r>
    </w:p>
    <w:p w14:paraId="29FBD8F0" w14:textId="77777777" w:rsidR="004D1774" w:rsidRPr="00B110F2" w:rsidRDefault="004D1774" w:rsidP="004D1774">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F04" w14:textId="2E93E692" w:rsidR="00A77B3E" w:rsidRDefault="00000000">
      <w:pPr>
        <w:spacing w:before="80"/>
        <w:rPr>
          <w:rFonts w:ascii="Calibri" w:eastAsia="Calibri" w:hAnsi="Calibri" w:cs="Calibri"/>
          <w:color w:val="000000"/>
          <w:sz w:val="22"/>
        </w:rPr>
      </w:pPr>
      <w:r>
        <w:rPr>
          <w:rFonts w:ascii="Calibri" w:eastAsia="Calibri" w:hAnsi="Calibri" w:cs="Calibri"/>
          <w:color w:val="000000"/>
          <w:sz w:val="22"/>
        </w:rPr>
        <w:t>Encouraging? So</w:t>
      </w:r>
      <w:r w:rsidR="00BC5CD2">
        <w:rPr>
          <w:rFonts w:ascii="Calibri" w:eastAsia="Calibri" w:hAnsi="Calibri" w:cs="Calibri"/>
          <w:color w:val="000000"/>
          <w:sz w:val="22"/>
        </w:rPr>
        <w:t>,</w:t>
      </w:r>
      <w:r>
        <w:rPr>
          <w:rFonts w:ascii="Calibri" w:eastAsia="Calibri" w:hAnsi="Calibri" w:cs="Calibri"/>
          <w:color w:val="000000"/>
          <w:sz w:val="22"/>
        </w:rPr>
        <w:t xml:space="preserve"> another </w:t>
      </w:r>
      <w:proofErr w:type="gramStart"/>
      <w:r>
        <w:rPr>
          <w:rFonts w:ascii="Calibri" w:eastAsia="Calibri" w:hAnsi="Calibri" w:cs="Calibri"/>
          <w:color w:val="000000"/>
          <w:sz w:val="22"/>
        </w:rPr>
        <w:t>really great</w:t>
      </w:r>
      <w:proofErr w:type="gramEnd"/>
      <w:r>
        <w:rPr>
          <w:rFonts w:ascii="Calibri" w:eastAsia="Calibri" w:hAnsi="Calibri" w:cs="Calibri"/>
          <w:color w:val="000000"/>
          <w:sz w:val="22"/>
        </w:rPr>
        <w:t xml:space="preserve"> school level piece was just, well, first the team started getting on board following these student services trainings with the idea of environmental </w:t>
      </w:r>
      <w:r w:rsidR="004D1774">
        <w:rPr>
          <w:rFonts w:ascii="Calibri" w:eastAsia="Calibri" w:hAnsi="Calibri" w:cs="Calibri"/>
          <w:color w:val="000000"/>
          <w:sz w:val="22"/>
        </w:rPr>
        <w:t>AA</w:t>
      </w:r>
      <w:r>
        <w:rPr>
          <w:rFonts w:ascii="Calibri" w:eastAsia="Calibri" w:hAnsi="Calibri" w:cs="Calibri"/>
          <w:color w:val="000000"/>
          <w:sz w:val="22"/>
        </w:rPr>
        <w:t xml:space="preserve">C. And by </w:t>
      </w:r>
      <w:proofErr w:type="gramStart"/>
      <w:r>
        <w:rPr>
          <w:rFonts w:ascii="Calibri" w:eastAsia="Calibri" w:hAnsi="Calibri" w:cs="Calibri"/>
          <w:color w:val="000000"/>
          <w:sz w:val="22"/>
        </w:rPr>
        <w:t>that</w:t>
      </w:r>
      <w:proofErr w:type="gramEnd"/>
      <w:r>
        <w:rPr>
          <w:rFonts w:ascii="Calibri" w:eastAsia="Calibri" w:hAnsi="Calibri" w:cs="Calibri"/>
          <w:color w:val="000000"/>
          <w:sz w:val="22"/>
        </w:rPr>
        <w:t xml:space="preserve"> I mean how is </w:t>
      </w:r>
      <w:r w:rsidR="004D1774">
        <w:rPr>
          <w:rFonts w:ascii="Calibri" w:eastAsia="Calibri" w:hAnsi="Calibri" w:cs="Calibri"/>
          <w:color w:val="000000"/>
          <w:sz w:val="22"/>
        </w:rPr>
        <w:t>AA</w:t>
      </w:r>
      <w:r>
        <w:rPr>
          <w:rFonts w:ascii="Calibri" w:eastAsia="Calibri" w:hAnsi="Calibri" w:cs="Calibri"/>
          <w:color w:val="000000"/>
          <w:sz w:val="22"/>
        </w:rPr>
        <w:t xml:space="preserve">C? Just a part of our school hanging core vocabulary boards up in the hallway. We print them on big posters, vinyl posters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my recommendation. </w:t>
      </w:r>
      <w:r w:rsidR="004D1774">
        <w:rPr>
          <w:rFonts w:ascii="Calibri" w:eastAsia="Calibri" w:hAnsi="Calibri" w:cs="Calibri"/>
          <w:color w:val="000000"/>
          <w:sz w:val="22"/>
        </w:rPr>
        <w:t>So,</w:t>
      </w:r>
      <w:r>
        <w:rPr>
          <w:rFonts w:ascii="Calibri" w:eastAsia="Calibri" w:hAnsi="Calibri" w:cs="Calibri"/>
          <w:color w:val="000000"/>
          <w:sz w:val="22"/>
        </w:rPr>
        <w:t xml:space="preserve"> they can't be ripped as kids go by. How do we get </w:t>
      </w:r>
      <w:proofErr w:type="gramStart"/>
      <w:r>
        <w:rPr>
          <w:rFonts w:ascii="Calibri" w:eastAsia="Calibri" w:hAnsi="Calibri" w:cs="Calibri"/>
          <w:color w:val="000000"/>
          <w:sz w:val="22"/>
        </w:rPr>
        <w:t>a voice</w:t>
      </w:r>
      <w:proofErr w:type="gramEnd"/>
      <w:r>
        <w:rPr>
          <w:rFonts w:ascii="Calibri" w:eastAsia="Calibri" w:hAnsi="Calibri" w:cs="Calibri"/>
          <w:color w:val="000000"/>
          <w:sz w:val="22"/>
        </w:rPr>
        <w:t xml:space="preserve"> output buttons on the walls at a classroom door so a student can just quickly use that button to say, </w:t>
      </w:r>
      <w:proofErr w:type="gramStart"/>
      <w:r>
        <w:rPr>
          <w:rFonts w:ascii="Calibri" w:eastAsia="Calibri" w:hAnsi="Calibri" w:cs="Calibri"/>
          <w:color w:val="000000"/>
          <w:sz w:val="22"/>
        </w:rPr>
        <w:t>I want</w:t>
      </w:r>
      <w:proofErr w:type="gramEnd"/>
      <w:r>
        <w:rPr>
          <w:rFonts w:ascii="Calibri" w:eastAsia="Calibri" w:hAnsi="Calibri" w:cs="Calibri"/>
          <w:color w:val="000000"/>
          <w:sz w:val="22"/>
        </w:rPr>
        <w:t xml:space="preserve"> to go for a walk or time for a break</w:t>
      </w:r>
      <w:proofErr w:type="gramStart"/>
      <w:r>
        <w:rPr>
          <w:rFonts w:ascii="Calibri" w:eastAsia="Calibri" w:hAnsi="Calibri" w:cs="Calibri"/>
          <w:color w:val="000000"/>
          <w:sz w:val="22"/>
        </w:rPr>
        <w:t>.</w:t>
      </w:r>
      <w:proofErr w:type="gramEnd"/>
      <w:r>
        <w:rPr>
          <w:rFonts w:ascii="Calibri" w:eastAsia="Calibri" w:hAnsi="Calibri" w:cs="Calibri"/>
          <w:color w:val="000000"/>
          <w:sz w:val="22"/>
        </w:rPr>
        <w:t xml:space="preserve"> So having </w:t>
      </w:r>
      <w:r w:rsidR="00BC5CD2">
        <w:rPr>
          <w:rFonts w:ascii="Calibri" w:eastAsia="Calibri" w:hAnsi="Calibri" w:cs="Calibri"/>
          <w:color w:val="000000"/>
          <w:sz w:val="22"/>
        </w:rPr>
        <w:t>AA</w:t>
      </w:r>
      <w:r>
        <w:rPr>
          <w:rFonts w:ascii="Calibri" w:eastAsia="Calibri" w:hAnsi="Calibri" w:cs="Calibri"/>
          <w:color w:val="000000"/>
          <w:sz w:val="22"/>
        </w:rPr>
        <w:t xml:space="preserve">C around the school, we started having that conversation after those school team </w:t>
      </w:r>
      <w:proofErr w:type="gramStart"/>
      <w:r>
        <w:rPr>
          <w:rFonts w:ascii="Calibri" w:eastAsia="Calibri" w:hAnsi="Calibri" w:cs="Calibri"/>
          <w:color w:val="000000"/>
          <w:sz w:val="22"/>
        </w:rPr>
        <w:t>trainings</w:t>
      </w:r>
      <w:proofErr w:type="gramEnd"/>
      <w:r>
        <w:rPr>
          <w:rFonts w:ascii="Calibri" w:eastAsia="Calibri" w:hAnsi="Calibri" w:cs="Calibri"/>
          <w:color w:val="000000"/>
          <w:sz w:val="22"/>
        </w:rPr>
        <w:t xml:space="preserve">, which was </w:t>
      </w:r>
      <w:proofErr w:type="gramStart"/>
      <w:r>
        <w:rPr>
          <w:rFonts w:ascii="Calibri" w:eastAsia="Calibri" w:hAnsi="Calibri" w:cs="Calibri"/>
          <w:color w:val="000000"/>
          <w:sz w:val="22"/>
        </w:rPr>
        <w:t>really powerful</w:t>
      </w:r>
      <w:proofErr w:type="gramEnd"/>
      <w:r>
        <w:rPr>
          <w:rFonts w:ascii="Calibri" w:eastAsia="Calibri" w:hAnsi="Calibri" w:cs="Calibri"/>
          <w:color w:val="000000"/>
          <w:sz w:val="22"/>
        </w:rPr>
        <w:t xml:space="preserve">. And then we went down to classroom level. And in the classroom what I did, </w:t>
      </w:r>
      <w:proofErr w:type="gramStart"/>
      <w:r>
        <w:rPr>
          <w:rFonts w:ascii="Calibri" w:eastAsia="Calibri" w:hAnsi="Calibri" w:cs="Calibri"/>
          <w:color w:val="000000"/>
          <w:sz w:val="22"/>
        </w:rPr>
        <w:t>and also</w:t>
      </w:r>
      <w:proofErr w:type="gramEnd"/>
      <w:r>
        <w:rPr>
          <w:rFonts w:ascii="Calibri" w:eastAsia="Calibri" w:hAnsi="Calibri" w:cs="Calibri"/>
          <w:color w:val="000000"/>
          <w:sz w:val="22"/>
        </w:rPr>
        <w:t xml:space="preserve"> my fellow colleagues started doing as S</w:t>
      </w:r>
      <w:r w:rsidR="00BC5CD2">
        <w:rPr>
          <w:rFonts w:ascii="Calibri" w:eastAsia="Calibri" w:hAnsi="Calibri" w:cs="Calibri"/>
          <w:color w:val="000000"/>
          <w:sz w:val="22"/>
        </w:rPr>
        <w:t>-</w:t>
      </w:r>
      <w:r>
        <w:rPr>
          <w:rFonts w:ascii="Calibri" w:eastAsia="Calibri" w:hAnsi="Calibri" w:cs="Calibri"/>
          <w:color w:val="000000"/>
          <w:sz w:val="22"/>
        </w:rPr>
        <w:t xml:space="preserve">LPs was going into classes, grade level classes that had </w:t>
      </w:r>
      <w:r w:rsidR="004D1774">
        <w:rPr>
          <w:rFonts w:ascii="Calibri" w:eastAsia="Calibri" w:hAnsi="Calibri" w:cs="Calibri"/>
          <w:color w:val="000000"/>
          <w:sz w:val="22"/>
        </w:rPr>
        <w:t>AA</w:t>
      </w:r>
      <w:r>
        <w:rPr>
          <w:rFonts w:ascii="Calibri" w:eastAsia="Calibri" w:hAnsi="Calibri" w:cs="Calibri"/>
          <w:color w:val="000000"/>
          <w:sz w:val="22"/>
        </w:rPr>
        <w:t xml:space="preserve">C users and doing a peer training session. </w:t>
      </w:r>
    </w:p>
    <w:p w14:paraId="05060F07" w14:textId="7E3CB162" w:rsidR="00A77B3E" w:rsidRDefault="00000000" w:rsidP="00BC5CD2">
      <w:pPr>
        <w:spacing w:before="80"/>
        <w:rPr>
          <w:rFonts w:ascii="Calibri" w:eastAsia="Calibri" w:hAnsi="Calibri" w:cs="Calibri"/>
          <w:color w:val="000000"/>
          <w:sz w:val="22"/>
        </w:rPr>
      </w:pPr>
      <w:r>
        <w:rPr>
          <w:rFonts w:ascii="Calibri" w:eastAsia="Calibri" w:hAnsi="Calibri" w:cs="Calibri"/>
          <w:color w:val="000000"/>
          <w:sz w:val="22"/>
        </w:rPr>
        <w:t>So</w:t>
      </w:r>
      <w:r w:rsidR="00BC5CD2">
        <w:rPr>
          <w:rFonts w:ascii="Calibri" w:eastAsia="Calibri" w:hAnsi="Calibri" w:cs="Calibri"/>
          <w:color w:val="000000"/>
          <w:sz w:val="22"/>
        </w:rPr>
        <w:t>,</w:t>
      </w:r>
      <w:r>
        <w:rPr>
          <w:rFonts w:ascii="Calibri" w:eastAsia="Calibri" w:hAnsi="Calibri" w:cs="Calibri"/>
          <w:color w:val="000000"/>
          <w:sz w:val="22"/>
        </w:rPr>
        <w:t xml:space="preserve"> I would go in with the whole class and </w:t>
      </w:r>
      <w:proofErr w:type="gramStart"/>
      <w:r>
        <w:rPr>
          <w:rFonts w:ascii="Calibri" w:eastAsia="Calibri" w:hAnsi="Calibri" w:cs="Calibri"/>
          <w:color w:val="000000"/>
          <w:sz w:val="22"/>
        </w:rPr>
        <w:t>including</w:t>
      </w:r>
      <w:proofErr w:type="gramEnd"/>
      <w:r>
        <w:rPr>
          <w:rFonts w:ascii="Calibri" w:eastAsia="Calibri" w:hAnsi="Calibri" w:cs="Calibri"/>
          <w:color w:val="000000"/>
          <w:sz w:val="22"/>
        </w:rPr>
        <w:t xml:space="preserve"> the </w:t>
      </w:r>
      <w:r w:rsidR="00BC5CD2">
        <w:rPr>
          <w:rFonts w:ascii="Calibri" w:eastAsia="Calibri" w:hAnsi="Calibri" w:cs="Calibri"/>
          <w:color w:val="000000"/>
          <w:sz w:val="22"/>
        </w:rPr>
        <w:t>AA</w:t>
      </w:r>
      <w:r>
        <w:rPr>
          <w:rFonts w:ascii="Calibri" w:eastAsia="Calibri" w:hAnsi="Calibri" w:cs="Calibri"/>
          <w:color w:val="000000"/>
          <w:sz w:val="22"/>
        </w:rPr>
        <w:t xml:space="preserve">C user and the teacher and any other </w:t>
      </w:r>
      <w:proofErr w:type="gramStart"/>
      <w:r>
        <w:rPr>
          <w:rFonts w:ascii="Calibri" w:eastAsia="Calibri" w:hAnsi="Calibri" w:cs="Calibri"/>
          <w:color w:val="000000"/>
          <w:sz w:val="22"/>
        </w:rPr>
        <w:t>supports</w:t>
      </w:r>
      <w:proofErr w:type="gramEnd"/>
      <w:r>
        <w:rPr>
          <w:rFonts w:ascii="Calibri" w:eastAsia="Calibri" w:hAnsi="Calibri" w:cs="Calibri"/>
          <w:color w:val="000000"/>
          <w:sz w:val="22"/>
        </w:rPr>
        <w:t xml:space="preserve"> that </w:t>
      </w:r>
      <w:proofErr w:type="gramStart"/>
      <w:r>
        <w:rPr>
          <w:rFonts w:ascii="Calibri" w:eastAsia="Calibri" w:hAnsi="Calibri" w:cs="Calibri"/>
          <w:color w:val="000000"/>
          <w:sz w:val="22"/>
        </w:rPr>
        <w:t>were</w:t>
      </w:r>
      <w:proofErr w:type="gramEnd"/>
      <w:r>
        <w:rPr>
          <w:rFonts w:ascii="Calibri" w:eastAsia="Calibri" w:hAnsi="Calibri" w:cs="Calibri"/>
          <w:color w:val="000000"/>
          <w:sz w:val="22"/>
        </w:rPr>
        <w:t xml:space="preserve"> in there. And I would show them all about that student's talker and I would say, </w:t>
      </w:r>
      <w:r w:rsidR="00BC5CD2">
        <w:rPr>
          <w:rFonts w:ascii="Calibri" w:eastAsia="Calibri" w:hAnsi="Calibri" w:cs="Calibri"/>
          <w:color w:val="000000"/>
          <w:sz w:val="22"/>
        </w:rPr>
        <w:t>“h</w:t>
      </w:r>
      <w:r>
        <w:rPr>
          <w:rFonts w:ascii="Calibri" w:eastAsia="Calibri" w:hAnsi="Calibri" w:cs="Calibri"/>
          <w:color w:val="000000"/>
          <w:sz w:val="22"/>
        </w:rPr>
        <w:t xml:space="preserve">ey, you have a friend in this </w:t>
      </w:r>
      <w:proofErr w:type="gramStart"/>
      <w:r>
        <w:rPr>
          <w:rFonts w:ascii="Calibri" w:eastAsia="Calibri" w:hAnsi="Calibri" w:cs="Calibri"/>
          <w:color w:val="000000"/>
          <w:sz w:val="22"/>
        </w:rPr>
        <w:t>class</w:t>
      </w:r>
      <w:proofErr w:type="gramEnd"/>
      <w:r>
        <w:rPr>
          <w:rFonts w:ascii="Calibri" w:eastAsia="Calibri" w:hAnsi="Calibri" w:cs="Calibri"/>
          <w:color w:val="000000"/>
          <w:sz w:val="22"/>
        </w:rPr>
        <w:t xml:space="preserve"> and they use a talker. This is how they communicate.</w:t>
      </w:r>
      <w:r w:rsidR="00BC5CD2">
        <w:rPr>
          <w:rFonts w:ascii="Calibri" w:eastAsia="Calibri" w:hAnsi="Calibri" w:cs="Calibri"/>
          <w:color w:val="000000"/>
          <w:sz w:val="22"/>
        </w:rPr>
        <w:t>”</w:t>
      </w:r>
      <w:r>
        <w:rPr>
          <w:rFonts w:ascii="Calibri" w:eastAsia="Calibri" w:hAnsi="Calibri" w:cs="Calibri"/>
          <w:color w:val="000000"/>
          <w:sz w:val="22"/>
        </w:rPr>
        <w:t xml:space="preserve"> I try to get in right at the beginning of a new school year if possible, I would put it up on the whiteboards to project my own iPad so the students could really see, because I didn't want it to be a mystery for that student's peers in their class or something that they were afraid of or that they just didn't know enough about. So</w:t>
      </w:r>
      <w:r w:rsidR="00BC5CD2">
        <w:rPr>
          <w:rFonts w:ascii="Calibri" w:eastAsia="Calibri" w:hAnsi="Calibri" w:cs="Calibri"/>
          <w:color w:val="000000"/>
          <w:sz w:val="22"/>
        </w:rPr>
        <w:t>,</w:t>
      </w:r>
      <w:r>
        <w:rPr>
          <w:rFonts w:ascii="Calibri" w:eastAsia="Calibri" w:hAnsi="Calibri" w:cs="Calibri"/>
          <w:color w:val="000000"/>
          <w:sz w:val="22"/>
        </w:rPr>
        <w:t xml:space="preserve"> I </w:t>
      </w:r>
      <w:proofErr w:type="gramStart"/>
      <w:r>
        <w:rPr>
          <w:rFonts w:ascii="Calibri" w:eastAsia="Calibri" w:hAnsi="Calibri" w:cs="Calibri"/>
          <w:color w:val="000000"/>
          <w:sz w:val="22"/>
        </w:rPr>
        <w:t>go</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and I'd run a session where we all learned about a C, usually that specific app the student was using, why they need to use it, how you can be a good </w:t>
      </w:r>
      <w:proofErr w:type="gramStart"/>
      <w:r>
        <w:rPr>
          <w:rFonts w:ascii="Calibri" w:eastAsia="Calibri" w:hAnsi="Calibri" w:cs="Calibri"/>
          <w:color w:val="000000"/>
          <w:sz w:val="22"/>
        </w:rPr>
        <w:t>friend to them</w:t>
      </w:r>
      <w:proofErr w:type="gramEnd"/>
      <w:r>
        <w:rPr>
          <w:rFonts w:ascii="Calibri" w:eastAsia="Calibri" w:hAnsi="Calibri" w:cs="Calibri"/>
          <w:color w:val="000000"/>
          <w:sz w:val="22"/>
        </w:rPr>
        <w:t xml:space="preserve"> in class, how you could be a good communication partner.</w:t>
      </w:r>
    </w:p>
    <w:p w14:paraId="05060F08" w14:textId="26A4D31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Then I would bring in devices for everybody, typically, not for the whole class, but we would partner up, everybody would get a speech generating app, for example, with their group, and we would watch a video, like a short wordless YouTube video, which is super fun. And then I would ask them questions about </w:t>
      </w:r>
      <w:proofErr w:type="gramStart"/>
      <w:r>
        <w:rPr>
          <w:rFonts w:ascii="Calibri" w:eastAsia="Calibri" w:hAnsi="Calibri" w:cs="Calibri"/>
          <w:color w:val="000000"/>
          <w:sz w:val="22"/>
        </w:rPr>
        <w:t>it</w:t>
      </w:r>
      <w:proofErr w:type="gramEnd"/>
      <w:r>
        <w:rPr>
          <w:rFonts w:ascii="Calibri" w:eastAsia="Calibri" w:hAnsi="Calibri" w:cs="Calibri"/>
          <w:color w:val="000000"/>
          <w:sz w:val="22"/>
        </w:rPr>
        <w:t xml:space="preserve"> and I'd say, </w:t>
      </w:r>
      <w:r w:rsidR="00BC5CD2">
        <w:rPr>
          <w:rFonts w:ascii="Calibri" w:eastAsia="Calibri" w:hAnsi="Calibri" w:cs="Calibri"/>
          <w:color w:val="000000"/>
          <w:sz w:val="22"/>
        </w:rPr>
        <w:t>“</w:t>
      </w:r>
      <w:r>
        <w:rPr>
          <w:rFonts w:ascii="Calibri" w:eastAsia="Calibri" w:hAnsi="Calibri" w:cs="Calibri"/>
          <w:color w:val="000000"/>
          <w:sz w:val="22"/>
        </w:rPr>
        <w:t xml:space="preserve">but you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use your talker to answer right now. We're not going to use our verbal speech or our mouth words.</w:t>
      </w:r>
      <w:r w:rsidR="00BC5CD2">
        <w:rPr>
          <w:rFonts w:ascii="Calibri" w:eastAsia="Calibri" w:hAnsi="Calibri" w:cs="Calibri"/>
          <w:color w:val="000000"/>
          <w:sz w:val="22"/>
        </w:rPr>
        <w:t>”</w:t>
      </w:r>
      <w:r>
        <w:rPr>
          <w:rFonts w:ascii="Calibri" w:eastAsia="Calibri" w:hAnsi="Calibri" w:cs="Calibri"/>
          <w:color w:val="000000"/>
          <w:sz w:val="22"/>
        </w:rPr>
        <w:t xml:space="preserve"> And the students would see truly just how difficult it was to navigate an </w:t>
      </w:r>
      <w:r w:rsidR="00BC5CD2">
        <w:rPr>
          <w:rFonts w:ascii="Calibri" w:eastAsia="Calibri" w:hAnsi="Calibri" w:cs="Calibri"/>
          <w:color w:val="000000"/>
          <w:sz w:val="22"/>
        </w:rPr>
        <w:t>AAC</w:t>
      </w:r>
      <w:r>
        <w:rPr>
          <w:rFonts w:ascii="Calibri" w:eastAsia="Calibri" w:hAnsi="Calibri" w:cs="Calibri"/>
          <w:color w:val="000000"/>
          <w:sz w:val="22"/>
        </w:rPr>
        <w:t xml:space="preserve"> system and get this whole new understanding and respect. I'd read a book aloud to </w:t>
      </w:r>
      <w:r>
        <w:rPr>
          <w:rFonts w:ascii="Calibri" w:eastAsia="Calibri" w:hAnsi="Calibri" w:cs="Calibri"/>
          <w:color w:val="000000"/>
          <w:sz w:val="22"/>
        </w:rPr>
        <w:lastRenderedPageBreak/>
        <w:t xml:space="preserve">them, answer some questions using our a c, and then at the end we would talk about how that felt, anything you learned and how we really do need to be patient and allow for an a, e, C user a lot of time when generating message, but that they have so many words they want to say just like you. </w:t>
      </w:r>
    </w:p>
    <w:p w14:paraId="64EB9B44" w14:textId="77777777" w:rsidR="00BC5CD2" w:rsidRPr="00B82A43" w:rsidRDefault="00BC5CD2" w:rsidP="00BC5CD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0A" w14:textId="583AB1F6"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that sounds hugely powerful.</w:t>
      </w:r>
    </w:p>
    <w:p w14:paraId="1CE4E345" w14:textId="77777777" w:rsidR="005A44C6" w:rsidRPr="00B110F2" w:rsidRDefault="005A44C6" w:rsidP="005A44C6">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F0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been </w:t>
      </w:r>
      <w:proofErr w:type="gramStart"/>
      <w:r>
        <w:rPr>
          <w:rFonts w:ascii="Calibri" w:eastAsia="Calibri" w:hAnsi="Calibri" w:cs="Calibri"/>
          <w:color w:val="000000"/>
          <w:sz w:val="22"/>
        </w:rPr>
        <w:t>pretty fun</w:t>
      </w:r>
      <w:proofErr w:type="gramEnd"/>
      <w:r>
        <w:rPr>
          <w:rFonts w:ascii="Calibri" w:eastAsia="Calibri" w:hAnsi="Calibri" w:cs="Calibri"/>
          <w:color w:val="000000"/>
          <w:sz w:val="22"/>
        </w:rPr>
        <w:t xml:space="preserve">. </w:t>
      </w:r>
    </w:p>
    <w:p w14:paraId="5C8B8DBB" w14:textId="77777777" w:rsidR="00BC5CD2" w:rsidRPr="00B82A43" w:rsidRDefault="00BC5CD2" w:rsidP="00BC5CD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0E" w14:textId="6D74D95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how many devices do your department ask for that? </w:t>
      </w:r>
    </w:p>
    <w:p w14:paraId="5D3E6EC7" w14:textId="77777777" w:rsidR="005A44C6" w:rsidRPr="00B110F2" w:rsidRDefault="005A44C6" w:rsidP="005A44C6">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F10" w14:textId="7759ABE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This is a great question. You know what I have been advocating and advocating, so we have sort of two different sets of devices. We're very lucky. Our IS department recently </w:t>
      </w:r>
      <w:proofErr w:type="gramStart"/>
      <w:r>
        <w:rPr>
          <w:rFonts w:ascii="Calibri" w:eastAsia="Calibri" w:hAnsi="Calibri" w:cs="Calibri"/>
          <w:color w:val="000000"/>
          <w:sz w:val="22"/>
        </w:rPr>
        <w:t>gifted</w:t>
      </w:r>
      <w:proofErr w:type="gramEnd"/>
      <w:r>
        <w:rPr>
          <w:rFonts w:ascii="Calibri" w:eastAsia="Calibri" w:hAnsi="Calibri" w:cs="Calibri"/>
          <w:color w:val="000000"/>
          <w:sz w:val="22"/>
        </w:rPr>
        <w:t xml:space="preserve"> us a bunch of new iPads, which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excellent. And so</w:t>
      </w:r>
      <w:r w:rsidR="005A44C6">
        <w:rPr>
          <w:rFonts w:ascii="Calibri" w:eastAsia="Calibri" w:hAnsi="Calibri" w:cs="Calibri"/>
          <w:color w:val="000000"/>
          <w:sz w:val="22"/>
        </w:rPr>
        <w:t xml:space="preserve">, </w:t>
      </w:r>
      <w:r>
        <w:rPr>
          <w:rFonts w:ascii="Calibri" w:eastAsia="Calibri" w:hAnsi="Calibri" w:cs="Calibri"/>
          <w:color w:val="000000"/>
          <w:sz w:val="22"/>
        </w:rPr>
        <w:t>we have this clinical loan bank. So</w:t>
      </w:r>
      <w:r w:rsidR="005A1FB4">
        <w:rPr>
          <w:rFonts w:ascii="Calibri" w:eastAsia="Calibri" w:hAnsi="Calibri" w:cs="Calibri"/>
          <w:color w:val="000000"/>
          <w:sz w:val="22"/>
        </w:rPr>
        <w:t>,</w:t>
      </w:r>
      <w:r>
        <w:rPr>
          <w:rFonts w:ascii="Calibri" w:eastAsia="Calibri" w:hAnsi="Calibri" w:cs="Calibri"/>
          <w:color w:val="000000"/>
          <w:sz w:val="22"/>
        </w:rPr>
        <w:t xml:space="preserve"> these are devices with a variety of speech generating apps, </w:t>
      </w:r>
      <w:r w:rsidR="005A1FB4" w:rsidRPr="005A1FB4">
        <w:rPr>
          <w:rFonts w:ascii="Calibri" w:eastAsia="Calibri" w:hAnsi="Calibri" w:cs="Calibri"/>
          <w:color w:val="000000"/>
          <w:sz w:val="22"/>
        </w:rPr>
        <w:t>Proloquo2Go</w:t>
      </w:r>
      <w:r w:rsidR="005A1FB4">
        <w:rPr>
          <w:rFonts w:ascii="Calibri" w:eastAsia="Calibri" w:hAnsi="Calibri" w:cs="Calibri"/>
          <w:color w:val="000000"/>
          <w:sz w:val="22"/>
        </w:rPr>
        <w:t>,</w:t>
      </w:r>
      <w:r w:rsidR="005A1FB4" w:rsidRPr="005A1FB4">
        <w:rPr>
          <w:rFonts w:ascii="Calibri" w:eastAsia="Calibri" w:hAnsi="Calibri" w:cs="Calibri"/>
          <w:color w:val="000000"/>
          <w:sz w:val="22"/>
        </w:rPr>
        <w:t xml:space="preserve"> </w:t>
      </w:r>
      <w:r w:rsidR="005A1FB4">
        <w:rPr>
          <w:rFonts w:ascii="Calibri" w:eastAsia="Calibri" w:hAnsi="Calibri" w:cs="Calibri"/>
          <w:color w:val="000000"/>
          <w:sz w:val="22"/>
        </w:rPr>
        <w:t>T</w:t>
      </w:r>
      <w:r>
        <w:rPr>
          <w:rFonts w:ascii="Calibri" w:eastAsia="Calibri" w:hAnsi="Calibri" w:cs="Calibri"/>
          <w:color w:val="000000"/>
          <w:sz w:val="22"/>
        </w:rPr>
        <w:t>ouch</w:t>
      </w:r>
      <w:r w:rsidR="005A1FB4">
        <w:rPr>
          <w:rFonts w:ascii="Calibri" w:eastAsia="Calibri" w:hAnsi="Calibri" w:cs="Calibri"/>
          <w:color w:val="000000"/>
          <w:sz w:val="22"/>
        </w:rPr>
        <w:t>C</w:t>
      </w:r>
      <w:r>
        <w:rPr>
          <w:rFonts w:ascii="Calibri" w:eastAsia="Calibri" w:hAnsi="Calibri" w:cs="Calibri"/>
          <w:color w:val="000000"/>
          <w:sz w:val="22"/>
        </w:rPr>
        <w:t xml:space="preserve">hat HD with </w:t>
      </w:r>
      <w:r w:rsidR="00DF70FB">
        <w:rPr>
          <w:rFonts w:ascii="Calibri" w:eastAsia="Calibri" w:hAnsi="Calibri" w:cs="Calibri"/>
          <w:color w:val="000000"/>
          <w:sz w:val="22"/>
        </w:rPr>
        <w:t>W</w:t>
      </w:r>
      <w:r>
        <w:rPr>
          <w:rFonts w:ascii="Calibri" w:eastAsia="Calibri" w:hAnsi="Calibri" w:cs="Calibri"/>
          <w:color w:val="000000"/>
          <w:sz w:val="22"/>
        </w:rPr>
        <w:t>ord</w:t>
      </w:r>
      <w:r w:rsidR="00637F68">
        <w:rPr>
          <w:rFonts w:ascii="Calibri" w:eastAsia="Calibri" w:hAnsi="Calibri" w:cs="Calibri"/>
          <w:color w:val="000000"/>
          <w:sz w:val="22"/>
        </w:rPr>
        <w:t>Po</w:t>
      </w:r>
      <w:r>
        <w:rPr>
          <w:rFonts w:ascii="Calibri" w:eastAsia="Calibri" w:hAnsi="Calibri" w:cs="Calibri"/>
          <w:color w:val="000000"/>
          <w:sz w:val="22"/>
        </w:rPr>
        <w:t xml:space="preserve">wer, </w:t>
      </w:r>
      <w:r w:rsidR="000828C4">
        <w:rPr>
          <w:rFonts w:ascii="Calibri" w:eastAsia="Calibri" w:hAnsi="Calibri" w:cs="Calibri"/>
          <w:color w:val="000000"/>
          <w:sz w:val="22"/>
        </w:rPr>
        <w:t>TD</w:t>
      </w:r>
      <w:r w:rsidR="00EB1C67">
        <w:rPr>
          <w:rFonts w:ascii="Calibri" w:eastAsia="Calibri" w:hAnsi="Calibri" w:cs="Calibri"/>
          <w:color w:val="000000"/>
          <w:sz w:val="22"/>
        </w:rPr>
        <w:t xml:space="preserve"> S</w:t>
      </w:r>
      <w:r>
        <w:rPr>
          <w:rFonts w:ascii="Calibri" w:eastAsia="Calibri" w:hAnsi="Calibri" w:cs="Calibri"/>
          <w:color w:val="000000"/>
          <w:sz w:val="22"/>
        </w:rPr>
        <w:t xml:space="preserve">nap </w:t>
      </w:r>
      <w:r w:rsidR="00637F68">
        <w:rPr>
          <w:rFonts w:ascii="Calibri" w:eastAsia="Calibri" w:hAnsi="Calibri" w:cs="Calibri"/>
          <w:color w:val="000000"/>
          <w:sz w:val="22"/>
        </w:rPr>
        <w:t>P</w:t>
      </w:r>
      <w:r>
        <w:rPr>
          <w:rFonts w:ascii="Calibri" w:eastAsia="Calibri" w:hAnsi="Calibri" w:cs="Calibri"/>
          <w:color w:val="000000"/>
          <w:sz w:val="22"/>
        </w:rPr>
        <w:t xml:space="preserve">reloaded </w:t>
      </w:r>
      <w:r w:rsidR="00637F68">
        <w:rPr>
          <w:rFonts w:ascii="Calibri" w:eastAsia="Calibri" w:hAnsi="Calibri" w:cs="Calibri"/>
          <w:color w:val="000000"/>
          <w:sz w:val="22"/>
        </w:rPr>
        <w:t>O</w:t>
      </w:r>
      <w:r>
        <w:rPr>
          <w:rFonts w:ascii="Calibri" w:eastAsia="Calibri" w:hAnsi="Calibri" w:cs="Calibri"/>
          <w:color w:val="000000"/>
          <w:sz w:val="22"/>
        </w:rPr>
        <w:t>n</w:t>
      </w:r>
      <w:r w:rsidR="00637F68">
        <w:rPr>
          <w:rFonts w:ascii="Calibri" w:eastAsia="Calibri" w:hAnsi="Calibri" w:cs="Calibri"/>
          <w:color w:val="000000"/>
          <w:sz w:val="22"/>
        </w:rPr>
        <w:t xml:space="preserve"> – </w:t>
      </w:r>
      <w:r>
        <w:rPr>
          <w:rFonts w:ascii="Calibri" w:eastAsia="Calibri" w:hAnsi="Calibri" w:cs="Calibri"/>
          <w:color w:val="000000"/>
          <w:sz w:val="22"/>
        </w:rPr>
        <w:t>I think we're up to maybe 60, maybe between 50 and 60 devices and these that our S</w:t>
      </w:r>
      <w:r w:rsidR="005A44C6">
        <w:rPr>
          <w:rFonts w:ascii="Calibri" w:eastAsia="Calibri" w:hAnsi="Calibri" w:cs="Calibri"/>
          <w:color w:val="000000"/>
          <w:sz w:val="22"/>
        </w:rPr>
        <w:t>-</w:t>
      </w:r>
      <w:r>
        <w:rPr>
          <w:rFonts w:ascii="Calibri" w:eastAsia="Calibri" w:hAnsi="Calibri" w:cs="Calibri"/>
          <w:color w:val="000000"/>
          <w:sz w:val="22"/>
        </w:rPr>
        <w:t xml:space="preserve">LPs can sign out and loan to students to do this assessment process or while they wait for their own funding. Then I have the second bank of older iPads, they're my old ones and some iPad minis that have these same speech generating apps and those are a group of 20 and those are what I bring out to training events and to classrooms and my SLP team can sign those out as well. At any point they like to do these types of peer training or school training. </w:t>
      </w:r>
    </w:p>
    <w:p w14:paraId="574A1668" w14:textId="77777777" w:rsidR="00BC5CD2" w:rsidRPr="00B82A43" w:rsidRDefault="00BC5CD2" w:rsidP="00BC5CD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1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Wow, that's amazing. Alright, and I'll give you a little prompt here and say, what about in the playground? </w:t>
      </w:r>
    </w:p>
    <w:p w14:paraId="0648F73C" w14:textId="77777777" w:rsidR="005A44C6" w:rsidRPr="00B110F2" w:rsidRDefault="005A44C6" w:rsidP="005A44C6">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715CF8D9" w14:textId="77777777" w:rsidR="005A44C6"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yeah, in the playground. What do we do with our devices in the playground? We can't always bring them outside, especially in Winnipeg winters, it gets very, very cold here and very snowy and </w:t>
      </w:r>
      <w:proofErr w:type="gramStart"/>
      <w:r>
        <w:rPr>
          <w:rFonts w:ascii="Calibri" w:eastAsia="Calibri" w:hAnsi="Calibri" w:cs="Calibri"/>
          <w:color w:val="000000"/>
          <w:sz w:val="22"/>
        </w:rPr>
        <w:t>rain</w:t>
      </w:r>
      <w:proofErr w:type="gramEnd"/>
      <w:r>
        <w:rPr>
          <w:rFonts w:ascii="Calibri" w:eastAsia="Calibri" w:hAnsi="Calibri" w:cs="Calibri"/>
          <w:color w:val="000000"/>
          <w:sz w:val="22"/>
        </w:rPr>
        <w:t xml:space="preserve"> in the summer. So</w:t>
      </w:r>
      <w:r w:rsidR="005A44C6">
        <w:rPr>
          <w:rFonts w:ascii="Calibri" w:eastAsia="Calibri" w:hAnsi="Calibri" w:cs="Calibri"/>
          <w:color w:val="000000"/>
          <w:sz w:val="22"/>
        </w:rPr>
        <w:t>,</w:t>
      </w:r>
      <w:r>
        <w:rPr>
          <w:rFonts w:ascii="Calibri" w:eastAsia="Calibri" w:hAnsi="Calibri" w:cs="Calibri"/>
          <w:color w:val="000000"/>
          <w:sz w:val="22"/>
        </w:rPr>
        <w:t xml:space="preserve"> I said we need a way </w:t>
      </w:r>
      <w:proofErr w:type="gramStart"/>
      <w:r>
        <w:rPr>
          <w:rFonts w:ascii="Calibri" w:eastAsia="Calibri" w:hAnsi="Calibri" w:cs="Calibri"/>
          <w:color w:val="000000"/>
          <w:sz w:val="22"/>
        </w:rPr>
        <w:t>in order to</w:t>
      </w:r>
      <w:proofErr w:type="gramEnd"/>
      <w:r>
        <w:rPr>
          <w:rFonts w:ascii="Calibri" w:eastAsia="Calibri" w:hAnsi="Calibri" w:cs="Calibri"/>
          <w:color w:val="000000"/>
          <w:sz w:val="22"/>
        </w:rPr>
        <w:t xml:space="preserve"> communicate when we don't have our devices, what does that look like on the playground? So</w:t>
      </w:r>
      <w:r w:rsidR="005A44C6">
        <w:rPr>
          <w:rFonts w:ascii="Calibri" w:eastAsia="Calibri" w:hAnsi="Calibri" w:cs="Calibri"/>
          <w:color w:val="000000"/>
          <w:sz w:val="22"/>
        </w:rPr>
        <w:t>,</w:t>
      </w:r>
      <w:r>
        <w:rPr>
          <w:rFonts w:ascii="Calibri" w:eastAsia="Calibri" w:hAnsi="Calibri" w:cs="Calibri"/>
          <w:color w:val="000000"/>
          <w:sz w:val="22"/>
        </w:rPr>
        <w:t xml:space="preserve"> I advocated for a playground communication board. We got the first ones up several years ago.</w:t>
      </w:r>
    </w:p>
    <w:p w14:paraId="05060F14" w14:textId="12701832"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5A44C6">
        <w:rPr>
          <w:rFonts w:ascii="Calibri" w:eastAsia="Calibri" w:hAnsi="Calibri" w:cs="Calibri"/>
          <w:color w:val="000000"/>
          <w:sz w:val="22"/>
        </w:rPr>
        <w:t>,</w:t>
      </w:r>
      <w:r>
        <w:rPr>
          <w:rFonts w:ascii="Calibri" w:eastAsia="Calibri" w:hAnsi="Calibri" w:cs="Calibri"/>
          <w:color w:val="000000"/>
          <w:sz w:val="22"/>
        </w:rPr>
        <w:t xml:space="preserve"> I designed a core vocabulary board that has playground fringe. It was modelled after a </w:t>
      </w:r>
      <w:r w:rsidR="001A587D" w:rsidRPr="001A587D">
        <w:rPr>
          <w:rFonts w:ascii="Calibri" w:eastAsia="Calibri" w:hAnsi="Calibri" w:cs="Calibri"/>
          <w:color w:val="000000"/>
          <w:sz w:val="22"/>
        </w:rPr>
        <w:t xml:space="preserve">Proloquo2Go </w:t>
      </w:r>
      <w:r>
        <w:rPr>
          <w:rFonts w:ascii="Calibri" w:eastAsia="Calibri" w:hAnsi="Calibri" w:cs="Calibri"/>
          <w:color w:val="000000"/>
          <w:sz w:val="22"/>
        </w:rPr>
        <w:t>type setup. And as a school division we have a licence through news to you for symbol sticks that we pay for annually. So</w:t>
      </w:r>
      <w:r w:rsidR="005A44C6">
        <w:rPr>
          <w:rFonts w:ascii="Calibri" w:eastAsia="Calibri" w:hAnsi="Calibri" w:cs="Calibri"/>
          <w:color w:val="000000"/>
          <w:sz w:val="22"/>
        </w:rPr>
        <w:t>,</w:t>
      </w:r>
      <w:r>
        <w:rPr>
          <w:rFonts w:ascii="Calibri" w:eastAsia="Calibri" w:hAnsi="Calibri" w:cs="Calibri"/>
          <w:color w:val="000000"/>
          <w:sz w:val="22"/>
        </w:rPr>
        <w:t xml:space="preserve"> symbol sticks gave me the copyright </w:t>
      </w:r>
      <w:proofErr w:type="gramStart"/>
      <w:r>
        <w:rPr>
          <w:rFonts w:ascii="Calibri" w:eastAsia="Calibri" w:hAnsi="Calibri" w:cs="Calibri"/>
          <w:color w:val="000000"/>
          <w:sz w:val="22"/>
        </w:rPr>
        <w:t>permissions</w:t>
      </w:r>
      <w:proofErr w:type="gramEnd"/>
      <w:r>
        <w:rPr>
          <w:rFonts w:ascii="Calibri" w:eastAsia="Calibri" w:hAnsi="Calibri" w:cs="Calibri"/>
          <w:color w:val="000000"/>
          <w:sz w:val="22"/>
        </w:rPr>
        <w:t xml:space="preserve"> to create this board. So those are the symbols I used. And I talked with </w:t>
      </w:r>
      <w:r w:rsidR="005A44C6">
        <w:rPr>
          <w:rFonts w:ascii="Calibri" w:eastAsia="Calibri" w:hAnsi="Calibri" w:cs="Calibri"/>
          <w:color w:val="000000"/>
          <w:sz w:val="22"/>
        </w:rPr>
        <w:t>AA</w:t>
      </w:r>
      <w:r>
        <w:rPr>
          <w:rFonts w:ascii="Calibri" w:eastAsia="Calibri" w:hAnsi="Calibri" w:cs="Calibri"/>
          <w:color w:val="000000"/>
          <w:sz w:val="22"/>
        </w:rPr>
        <w:t>C users, I talked with S</w:t>
      </w:r>
      <w:r w:rsidR="005A44C6">
        <w:rPr>
          <w:rFonts w:ascii="Calibri" w:eastAsia="Calibri" w:hAnsi="Calibri" w:cs="Calibri"/>
          <w:color w:val="000000"/>
          <w:sz w:val="22"/>
        </w:rPr>
        <w:t>-</w:t>
      </w:r>
      <w:r>
        <w:rPr>
          <w:rFonts w:ascii="Calibri" w:eastAsia="Calibri" w:hAnsi="Calibri" w:cs="Calibri"/>
          <w:color w:val="000000"/>
          <w:sz w:val="22"/>
        </w:rPr>
        <w:t>LPs, psychologists, social workers, occupational therapists, parents</w:t>
      </w:r>
      <w:proofErr w:type="gramStart"/>
      <w:r>
        <w:rPr>
          <w:rFonts w:ascii="Calibri" w:eastAsia="Calibri" w:hAnsi="Calibri" w:cs="Calibri"/>
          <w:color w:val="000000"/>
          <w:sz w:val="22"/>
        </w:rPr>
        <w:t>, as</w:t>
      </w:r>
      <w:proofErr w:type="gramEnd"/>
      <w:r>
        <w:rPr>
          <w:rFonts w:ascii="Calibri" w:eastAsia="Calibri" w:hAnsi="Calibri" w:cs="Calibri"/>
          <w:color w:val="000000"/>
          <w:sz w:val="22"/>
        </w:rPr>
        <w:t xml:space="preserve"> many people as I could think of to really determine what vocabulary would go on these boards. </w:t>
      </w:r>
    </w:p>
    <w:p w14:paraId="05060F16" w14:textId="7959015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do we want to talk about on the playground? Then these boards were printed on very durable outdoor playground equipment type material. They're about three feet by four feet and then they were installed beside the playground structure so that when kids are running out and about, so no matter where they're running, they can point to a word and communicate when they're out on the playground. </w:t>
      </w:r>
      <w:r>
        <w:rPr>
          <w:rFonts w:ascii="Calibri" w:eastAsia="Calibri" w:hAnsi="Calibri" w:cs="Calibri"/>
          <w:color w:val="000000"/>
          <w:sz w:val="22"/>
        </w:rPr>
        <w:lastRenderedPageBreak/>
        <w:t xml:space="preserve">I created a QR code that goes right on this board as well, so that if community members, families, schools are curious, why is this board up here? They can scan </w:t>
      </w:r>
      <w:proofErr w:type="gramStart"/>
      <w:r>
        <w:rPr>
          <w:rFonts w:ascii="Calibri" w:eastAsia="Calibri" w:hAnsi="Calibri" w:cs="Calibri"/>
          <w:color w:val="000000"/>
          <w:sz w:val="22"/>
        </w:rPr>
        <w:t>it</w:t>
      </w:r>
      <w:proofErr w:type="gramEnd"/>
      <w:r>
        <w:rPr>
          <w:rFonts w:ascii="Calibri" w:eastAsia="Calibri" w:hAnsi="Calibri" w:cs="Calibri"/>
          <w:color w:val="000000"/>
          <w:sz w:val="22"/>
        </w:rPr>
        <w:t xml:space="preserve"> and it teaches them a little bit about what is </w:t>
      </w:r>
      <w:r w:rsidR="004D1774">
        <w:rPr>
          <w:rFonts w:ascii="Calibri" w:eastAsia="Calibri" w:hAnsi="Calibri" w:cs="Calibri"/>
          <w:color w:val="000000"/>
          <w:sz w:val="22"/>
        </w:rPr>
        <w:t>AAC</w:t>
      </w:r>
      <w:r>
        <w:rPr>
          <w:rFonts w:ascii="Calibri" w:eastAsia="Calibri" w:hAnsi="Calibri" w:cs="Calibri"/>
          <w:color w:val="000000"/>
          <w:sz w:val="22"/>
        </w:rPr>
        <w:t xml:space="preserve"> and what is modelling or aided language stimulation. So that's been </w:t>
      </w:r>
      <w:proofErr w:type="gramStart"/>
      <w:r>
        <w:rPr>
          <w:rFonts w:ascii="Calibri" w:eastAsia="Calibri" w:hAnsi="Calibri" w:cs="Calibri"/>
          <w:color w:val="000000"/>
          <w:sz w:val="22"/>
        </w:rPr>
        <w:t>really successful</w:t>
      </w:r>
      <w:proofErr w:type="gramEnd"/>
      <w:r>
        <w:rPr>
          <w:rFonts w:ascii="Calibri" w:eastAsia="Calibri" w:hAnsi="Calibri" w:cs="Calibri"/>
          <w:color w:val="000000"/>
          <w:sz w:val="22"/>
        </w:rPr>
        <w:t xml:space="preserve">. It's been a great </w:t>
      </w:r>
      <w:proofErr w:type="gramStart"/>
      <w:r>
        <w:rPr>
          <w:rFonts w:ascii="Calibri" w:eastAsia="Calibri" w:hAnsi="Calibri" w:cs="Calibri"/>
          <w:color w:val="000000"/>
          <w:sz w:val="22"/>
        </w:rPr>
        <w:t>initiative</w:t>
      </w:r>
      <w:proofErr w:type="gramEnd"/>
      <w:r>
        <w:rPr>
          <w:rFonts w:ascii="Calibri" w:eastAsia="Calibri" w:hAnsi="Calibri" w:cs="Calibri"/>
          <w:color w:val="000000"/>
          <w:sz w:val="22"/>
        </w:rPr>
        <w:t xml:space="preserve"> and my hope is to get them on every single playground in our school division in the future. </w:t>
      </w:r>
    </w:p>
    <w:p w14:paraId="33CDE397" w14:textId="77777777" w:rsidR="00BC5CD2" w:rsidRPr="00B82A43" w:rsidRDefault="00BC5CD2" w:rsidP="00BC5CD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1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 impact has been growing, I guess as people have been using your link that the link has been found by lots of people now. Is that </w:t>
      </w:r>
    </w:p>
    <w:p w14:paraId="5645C710" w14:textId="77777777" w:rsidR="005A44C6" w:rsidRPr="00B110F2" w:rsidRDefault="005A44C6" w:rsidP="005A44C6">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F1A" w14:textId="59C70CD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That's right. It's been very nice to see. Yes, as a link I can send you as well is just to our </w:t>
      </w:r>
      <w:r w:rsidR="0050790A" w:rsidRPr="0050790A">
        <w:rPr>
          <w:rFonts w:ascii="Calibri" w:eastAsia="Calibri" w:hAnsi="Calibri" w:cs="Calibri"/>
          <w:color w:val="000000"/>
          <w:sz w:val="22"/>
        </w:rPr>
        <w:t xml:space="preserve">Louis Riel School Division </w:t>
      </w:r>
      <w:r>
        <w:rPr>
          <w:rFonts w:ascii="Calibri" w:eastAsia="Calibri" w:hAnsi="Calibri" w:cs="Calibri"/>
          <w:color w:val="000000"/>
          <w:sz w:val="22"/>
        </w:rPr>
        <w:t xml:space="preserve">website, which talks about the playground communication board. And I've been fortunate to have people reach out from all over the United States and Canada inquiring about my board and how I created it and how it came to be.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it's been nice to make those connections and really encourage other people to make their playgrounds more accessible for communication. </w:t>
      </w:r>
    </w:p>
    <w:p w14:paraId="4F252FD6" w14:textId="77777777" w:rsidR="00BC5CD2" w:rsidRPr="00B82A43" w:rsidRDefault="00BC5CD2" w:rsidP="00BC5CD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1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 just sounds so fantastic. Lindsey, let's move on then and come to caregivers. How are you in building capacity </w:t>
      </w:r>
      <w:proofErr w:type="gramStart"/>
      <w:r>
        <w:rPr>
          <w:rFonts w:ascii="Calibri" w:eastAsia="Calibri" w:hAnsi="Calibri" w:cs="Calibri"/>
          <w:color w:val="000000"/>
          <w:sz w:val="22"/>
        </w:rPr>
        <w:t>of</w:t>
      </w:r>
      <w:proofErr w:type="gramEnd"/>
      <w:r>
        <w:rPr>
          <w:rFonts w:ascii="Calibri" w:eastAsia="Calibri" w:hAnsi="Calibri" w:cs="Calibri"/>
          <w:color w:val="000000"/>
          <w:sz w:val="22"/>
        </w:rPr>
        <w:t xml:space="preserve"> caregivers? </w:t>
      </w:r>
    </w:p>
    <w:p w14:paraId="378D1BFA" w14:textId="77777777" w:rsidR="005A44C6" w:rsidRPr="00B110F2" w:rsidRDefault="005A44C6" w:rsidP="005A44C6">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40175E01" w14:textId="77777777" w:rsidR="005F35F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this has been a big piece as well at school speech language pathologists. We do find it's hard to connect with families. We are </w:t>
      </w:r>
      <w:proofErr w:type="gramStart"/>
      <w:r>
        <w:rPr>
          <w:rFonts w:ascii="Calibri" w:eastAsia="Calibri" w:hAnsi="Calibri" w:cs="Calibri"/>
          <w:color w:val="000000"/>
          <w:sz w:val="22"/>
        </w:rPr>
        <w:t>go</w:t>
      </w:r>
      <w:proofErr w:type="gramEnd"/>
      <w:r>
        <w:rPr>
          <w:rFonts w:ascii="Calibri" w:eastAsia="Calibri" w:hAnsi="Calibri" w:cs="Calibri"/>
          <w:color w:val="000000"/>
          <w:sz w:val="22"/>
        </w:rPr>
        <w:t>, go, go and our therapy time is spent with students as it should be, but we really don't get that connection with caregivers the way maybe a private speech language pathologist might have that opportunity to do so.</w:t>
      </w:r>
    </w:p>
    <w:p w14:paraId="6F119248" w14:textId="2CB89420" w:rsidR="00072995"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072995">
        <w:rPr>
          <w:rFonts w:ascii="Calibri" w:eastAsia="Calibri" w:hAnsi="Calibri" w:cs="Calibri"/>
          <w:color w:val="000000"/>
          <w:sz w:val="22"/>
        </w:rPr>
        <w:t>,</w:t>
      </w:r>
      <w:r>
        <w:rPr>
          <w:rFonts w:ascii="Calibri" w:eastAsia="Calibri" w:hAnsi="Calibri" w:cs="Calibri"/>
          <w:color w:val="000000"/>
          <w:sz w:val="22"/>
        </w:rPr>
        <w:t xml:space="preserve"> I knew this was a need for </w:t>
      </w:r>
      <w:r w:rsidR="00072995">
        <w:rPr>
          <w:rFonts w:ascii="Calibri" w:eastAsia="Calibri" w:hAnsi="Calibri" w:cs="Calibri"/>
          <w:color w:val="000000"/>
          <w:sz w:val="22"/>
        </w:rPr>
        <w:t>AA</w:t>
      </w:r>
      <w:r>
        <w:rPr>
          <w:rFonts w:ascii="Calibri" w:eastAsia="Calibri" w:hAnsi="Calibri" w:cs="Calibri"/>
          <w:color w:val="000000"/>
          <w:sz w:val="22"/>
        </w:rPr>
        <w:t>C users and began initiating parent or caregiver training nights a few years ago. So</w:t>
      </w:r>
      <w:r w:rsidR="00072995">
        <w:rPr>
          <w:rFonts w:ascii="Calibri" w:eastAsia="Calibri" w:hAnsi="Calibri" w:cs="Calibri"/>
          <w:color w:val="000000"/>
          <w:sz w:val="22"/>
        </w:rPr>
        <w:t>,</w:t>
      </w:r>
      <w:r>
        <w:rPr>
          <w:rFonts w:ascii="Calibri" w:eastAsia="Calibri" w:hAnsi="Calibri" w:cs="Calibri"/>
          <w:color w:val="000000"/>
          <w:sz w:val="22"/>
        </w:rPr>
        <w:t xml:space="preserve"> I would put these out divisionally, I would try to get the word spread as much as I could in terms of getting people to these nights. They were offered to the whole division.</w:t>
      </w:r>
    </w:p>
    <w:p w14:paraId="05060F1E" w14:textId="6E84663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072995">
        <w:rPr>
          <w:rFonts w:ascii="Calibri" w:eastAsia="Calibri" w:hAnsi="Calibri" w:cs="Calibri"/>
          <w:color w:val="000000"/>
          <w:sz w:val="22"/>
        </w:rPr>
        <w:t>,</w:t>
      </w:r>
      <w:r>
        <w:rPr>
          <w:rFonts w:ascii="Calibri" w:eastAsia="Calibri" w:hAnsi="Calibri" w:cs="Calibri"/>
          <w:color w:val="000000"/>
          <w:sz w:val="22"/>
        </w:rPr>
        <w:t xml:space="preserve"> any caregiver of an </w:t>
      </w:r>
      <w:r w:rsidR="00072995">
        <w:rPr>
          <w:rFonts w:ascii="Calibri" w:eastAsia="Calibri" w:hAnsi="Calibri" w:cs="Calibri"/>
          <w:color w:val="000000"/>
          <w:sz w:val="22"/>
        </w:rPr>
        <w:t>AAC</w:t>
      </w:r>
      <w:r>
        <w:rPr>
          <w:rFonts w:ascii="Calibri" w:eastAsia="Calibri" w:hAnsi="Calibri" w:cs="Calibri"/>
          <w:color w:val="000000"/>
          <w:sz w:val="22"/>
        </w:rPr>
        <w:t xml:space="preserve"> user in our entire division was welcome to attend. I hosted three per year, so kind of spread them out throughout the school year and they were always offered in the evening for a few hours, like a </w:t>
      </w:r>
      <w:r w:rsidR="00072995">
        <w:rPr>
          <w:rFonts w:ascii="Calibri" w:eastAsia="Calibri" w:hAnsi="Calibri" w:cs="Calibri"/>
          <w:color w:val="000000"/>
          <w:sz w:val="22"/>
        </w:rPr>
        <w:t>5-</w:t>
      </w:r>
      <w:r>
        <w:rPr>
          <w:rFonts w:ascii="Calibri" w:eastAsia="Calibri" w:hAnsi="Calibri" w:cs="Calibri"/>
          <w:color w:val="000000"/>
          <w:sz w:val="22"/>
        </w:rPr>
        <w:t>7 PM</w:t>
      </w:r>
      <w:r w:rsidR="00072995">
        <w:rPr>
          <w:rFonts w:ascii="Calibri" w:eastAsia="Calibri" w:hAnsi="Calibri" w:cs="Calibri"/>
          <w:color w:val="000000"/>
          <w:sz w:val="22"/>
        </w:rPr>
        <w:t>-</w:t>
      </w:r>
      <w:r>
        <w:rPr>
          <w:rFonts w:ascii="Calibri" w:eastAsia="Calibri" w:hAnsi="Calibri" w:cs="Calibri"/>
          <w:color w:val="000000"/>
          <w:sz w:val="22"/>
        </w:rPr>
        <w:t xml:space="preserve">type thing, and we would offer snacks and refreshments, and I started just with the basics of </w:t>
      </w:r>
      <w:r w:rsidR="00072995">
        <w:rPr>
          <w:rFonts w:ascii="Calibri" w:eastAsia="Calibri" w:hAnsi="Calibri" w:cs="Calibri"/>
          <w:color w:val="000000"/>
          <w:sz w:val="22"/>
        </w:rPr>
        <w:t>AA</w:t>
      </w:r>
      <w:r>
        <w:rPr>
          <w:rFonts w:ascii="Calibri" w:eastAsia="Calibri" w:hAnsi="Calibri" w:cs="Calibri"/>
          <w:color w:val="000000"/>
          <w:sz w:val="22"/>
        </w:rPr>
        <w:t xml:space="preserve">C and then at the next training I found I would get a lot more of the same families coming. </w:t>
      </w:r>
    </w:p>
    <w:p w14:paraId="37D944DE" w14:textId="77777777" w:rsidR="005F35F1"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072995">
        <w:rPr>
          <w:rFonts w:ascii="Calibri" w:eastAsia="Calibri" w:hAnsi="Calibri" w:cs="Calibri"/>
          <w:color w:val="000000"/>
          <w:sz w:val="22"/>
        </w:rPr>
        <w:t>,</w:t>
      </w:r>
      <w:r>
        <w:rPr>
          <w:rFonts w:ascii="Calibri" w:eastAsia="Calibri" w:hAnsi="Calibri" w:cs="Calibri"/>
          <w:color w:val="000000"/>
          <w:sz w:val="22"/>
        </w:rPr>
        <w:t xml:space="preserve"> we do a little bit of basics, but then we dive a little deeper into having families explore what do you need at home? What words could you model at home? What routines make the most sense for you? And families would say to me, well, it's not dinner time, that's chaos.</w:t>
      </w:r>
    </w:p>
    <w:p w14:paraId="5C7A78BD" w14:textId="05696877" w:rsidR="0007299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I'd say, </w:t>
      </w:r>
      <w:r w:rsidR="005F35F1">
        <w:rPr>
          <w:rFonts w:ascii="Calibri" w:eastAsia="Calibri" w:hAnsi="Calibri" w:cs="Calibri"/>
          <w:color w:val="000000"/>
          <w:sz w:val="22"/>
        </w:rPr>
        <w:t>“</w:t>
      </w:r>
      <w:r>
        <w:rPr>
          <w:rFonts w:ascii="Calibri" w:eastAsia="Calibri" w:hAnsi="Calibri" w:cs="Calibri"/>
          <w:color w:val="000000"/>
          <w:sz w:val="22"/>
        </w:rPr>
        <w:t xml:space="preserve">that's okay, try to have your students' </w:t>
      </w:r>
      <w:r w:rsidR="00072995">
        <w:rPr>
          <w:rFonts w:ascii="Calibri" w:eastAsia="Calibri" w:hAnsi="Calibri" w:cs="Calibri"/>
          <w:color w:val="000000"/>
          <w:sz w:val="22"/>
        </w:rPr>
        <w:t>AA</w:t>
      </w:r>
      <w:r>
        <w:rPr>
          <w:rFonts w:ascii="Calibri" w:eastAsia="Calibri" w:hAnsi="Calibri" w:cs="Calibri"/>
          <w:color w:val="000000"/>
          <w:sz w:val="22"/>
        </w:rPr>
        <w:t xml:space="preserve">C device out. But if that is not the time </w:t>
      </w:r>
      <w:proofErr w:type="gramStart"/>
      <w:r>
        <w:rPr>
          <w:rFonts w:ascii="Calibri" w:eastAsia="Calibri" w:hAnsi="Calibri" w:cs="Calibri"/>
          <w:color w:val="000000"/>
          <w:sz w:val="22"/>
        </w:rPr>
        <w:t>where</w:t>
      </w:r>
      <w:proofErr w:type="gramEnd"/>
      <w:r>
        <w:rPr>
          <w:rFonts w:ascii="Calibri" w:eastAsia="Calibri" w:hAnsi="Calibri" w:cs="Calibri"/>
          <w:color w:val="000000"/>
          <w:sz w:val="22"/>
        </w:rPr>
        <w:t xml:space="preserve"> you feel you can be actively modelling, that's all right. Or I can give you a paper printout of the dinnertime foods from that student's speech generating app, and I can print that in laminate, you can have that out on the dinner table.</w:t>
      </w:r>
      <w:r w:rsidR="005F35F1">
        <w:rPr>
          <w:rFonts w:ascii="Calibri" w:eastAsia="Calibri" w:hAnsi="Calibri" w:cs="Calibri"/>
          <w:color w:val="000000"/>
          <w:sz w:val="22"/>
        </w:rPr>
        <w:t>”</w:t>
      </w:r>
    </w:p>
    <w:p w14:paraId="05060F20" w14:textId="4CB91652"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072995">
        <w:rPr>
          <w:rFonts w:ascii="Calibri" w:eastAsia="Calibri" w:hAnsi="Calibri" w:cs="Calibri"/>
          <w:color w:val="000000"/>
          <w:sz w:val="22"/>
        </w:rPr>
        <w:t>,</w:t>
      </w:r>
      <w:r>
        <w:rPr>
          <w:rFonts w:ascii="Calibri" w:eastAsia="Calibri" w:hAnsi="Calibri" w:cs="Calibri"/>
          <w:color w:val="000000"/>
          <w:sz w:val="22"/>
        </w:rPr>
        <w:t xml:space="preserve"> it's accessible, but it's not </w:t>
      </w:r>
      <w:proofErr w:type="gramStart"/>
      <w:r>
        <w:rPr>
          <w:rFonts w:ascii="Calibri" w:eastAsia="Calibri" w:hAnsi="Calibri" w:cs="Calibri"/>
          <w:color w:val="000000"/>
          <w:sz w:val="22"/>
        </w:rPr>
        <w:t>feel</w:t>
      </w:r>
      <w:proofErr w:type="gramEnd"/>
      <w:r>
        <w:rPr>
          <w:rFonts w:ascii="Calibri" w:eastAsia="Calibri" w:hAnsi="Calibri" w:cs="Calibri"/>
          <w:color w:val="000000"/>
          <w:sz w:val="22"/>
        </w:rPr>
        <w:t xml:space="preserve"> as much of a feat to be doing that modelling. But then a family might say to me, oh, but we love reading books in the evening and maybe we could put some of my child's favourite books in their </w:t>
      </w:r>
      <w:r w:rsidR="00072995">
        <w:rPr>
          <w:rFonts w:ascii="Calibri" w:eastAsia="Calibri" w:hAnsi="Calibri" w:cs="Calibri"/>
          <w:color w:val="000000"/>
          <w:sz w:val="22"/>
        </w:rPr>
        <w:t>AAC</w:t>
      </w:r>
      <w:r>
        <w:rPr>
          <w:rFonts w:ascii="Calibri" w:eastAsia="Calibri" w:hAnsi="Calibri" w:cs="Calibri"/>
          <w:color w:val="000000"/>
          <w:sz w:val="22"/>
        </w:rPr>
        <w:t xml:space="preserve"> and I'd say Perfect. </w:t>
      </w:r>
    </w:p>
    <w:p w14:paraId="31F34DDE" w14:textId="77777777" w:rsidR="005F35F1"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And we would do that together. So</w:t>
      </w:r>
      <w:r w:rsidR="00072995">
        <w:rPr>
          <w:rFonts w:ascii="Calibri" w:eastAsia="Calibri" w:hAnsi="Calibri" w:cs="Calibri"/>
          <w:color w:val="000000"/>
          <w:sz w:val="22"/>
        </w:rPr>
        <w:t>,</w:t>
      </w:r>
      <w:r>
        <w:rPr>
          <w:rFonts w:ascii="Calibri" w:eastAsia="Calibri" w:hAnsi="Calibri" w:cs="Calibri"/>
          <w:color w:val="000000"/>
          <w:sz w:val="22"/>
        </w:rPr>
        <w:t xml:space="preserve"> it was </w:t>
      </w:r>
      <w:proofErr w:type="gramStart"/>
      <w:r>
        <w:rPr>
          <w:rFonts w:ascii="Calibri" w:eastAsia="Calibri" w:hAnsi="Calibri" w:cs="Calibri"/>
          <w:color w:val="000000"/>
          <w:sz w:val="22"/>
        </w:rPr>
        <w:t>really neat</w:t>
      </w:r>
      <w:proofErr w:type="gramEnd"/>
      <w:r>
        <w:rPr>
          <w:rFonts w:ascii="Calibri" w:eastAsia="Calibri" w:hAnsi="Calibri" w:cs="Calibri"/>
          <w:color w:val="000000"/>
          <w:sz w:val="22"/>
        </w:rPr>
        <w:t xml:space="preserve"> to see the parents start to feel a bit more empowered. The groups were rather large. So</w:t>
      </w:r>
      <w:r w:rsidR="00072995">
        <w:rPr>
          <w:rFonts w:ascii="Calibri" w:eastAsia="Calibri" w:hAnsi="Calibri" w:cs="Calibri"/>
          <w:color w:val="000000"/>
          <w:sz w:val="22"/>
        </w:rPr>
        <w:t>,</w:t>
      </w:r>
      <w:r>
        <w:rPr>
          <w:rFonts w:ascii="Calibri" w:eastAsia="Calibri" w:hAnsi="Calibri" w:cs="Calibri"/>
          <w:color w:val="000000"/>
          <w:sz w:val="22"/>
        </w:rPr>
        <w:t xml:space="preserve"> I did probably six or eight sessions over two or three years of those evenings and then we started drilling down to back down to schools again, which was neat.</w:t>
      </w:r>
    </w:p>
    <w:p w14:paraId="254640A9" w14:textId="77777777" w:rsidR="005F35F1"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5F35F1">
        <w:rPr>
          <w:rFonts w:ascii="Calibri" w:eastAsia="Calibri" w:hAnsi="Calibri" w:cs="Calibri"/>
          <w:color w:val="000000"/>
          <w:sz w:val="22"/>
        </w:rPr>
        <w:t>,</w:t>
      </w:r>
      <w:r>
        <w:rPr>
          <w:rFonts w:ascii="Calibri" w:eastAsia="Calibri" w:hAnsi="Calibri" w:cs="Calibri"/>
          <w:color w:val="000000"/>
          <w:sz w:val="22"/>
        </w:rPr>
        <w:t xml:space="preserve"> I would team with the </w:t>
      </w:r>
      <w:proofErr w:type="gramStart"/>
      <w:r>
        <w:rPr>
          <w:rFonts w:ascii="Calibri" w:eastAsia="Calibri" w:hAnsi="Calibri" w:cs="Calibri"/>
          <w:color w:val="000000"/>
          <w:sz w:val="22"/>
        </w:rPr>
        <w:t>schools</w:t>
      </w:r>
      <w:proofErr w:type="gramEnd"/>
      <w:r>
        <w:rPr>
          <w:rFonts w:ascii="Calibri" w:eastAsia="Calibri" w:hAnsi="Calibri" w:cs="Calibri"/>
          <w:color w:val="000000"/>
          <w:sz w:val="22"/>
        </w:rPr>
        <w:t xml:space="preserve"> speech language pathologist and run a parent evening specifically for that school, especially schools where we found that did have a higher population of</w:t>
      </w:r>
      <w:r w:rsidR="005F35F1">
        <w:rPr>
          <w:rFonts w:ascii="Calibri" w:eastAsia="Calibri" w:hAnsi="Calibri" w:cs="Calibri"/>
          <w:color w:val="000000"/>
          <w:sz w:val="22"/>
        </w:rPr>
        <w:t xml:space="preserve"> AA</w:t>
      </w:r>
      <w:r>
        <w:rPr>
          <w:rFonts w:ascii="Calibri" w:eastAsia="Calibri" w:hAnsi="Calibri" w:cs="Calibri"/>
          <w:color w:val="000000"/>
          <w:sz w:val="22"/>
        </w:rPr>
        <w:t xml:space="preserve">C users. We found families would feel a little more comfortable coming if they </w:t>
      </w:r>
      <w:proofErr w:type="gramStart"/>
      <w:r>
        <w:rPr>
          <w:rFonts w:ascii="Calibri" w:eastAsia="Calibri" w:hAnsi="Calibri" w:cs="Calibri"/>
          <w:color w:val="000000"/>
          <w:sz w:val="22"/>
        </w:rPr>
        <w:t>were coming</w:t>
      </w:r>
      <w:proofErr w:type="gramEnd"/>
      <w:r>
        <w:rPr>
          <w:rFonts w:ascii="Calibri" w:eastAsia="Calibri" w:hAnsi="Calibri" w:cs="Calibri"/>
          <w:color w:val="000000"/>
          <w:sz w:val="22"/>
        </w:rPr>
        <w:t xml:space="preserve"> to their own school and we would provide again meals. We recently did a summer kickoff night, which was so fun.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combined two schools together, me and another S</w:t>
      </w:r>
      <w:r w:rsidR="005F35F1">
        <w:rPr>
          <w:rFonts w:ascii="Calibri" w:eastAsia="Calibri" w:hAnsi="Calibri" w:cs="Calibri"/>
          <w:color w:val="000000"/>
          <w:sz w:val="22"/>
        </w:rPr>
        <w:t>-</w:t>
      </w:r>
      <w:r>
        <w:rPr>
          <w:rFonts w:ascii="Calibri" w:eastAsia="Calibri" w:hAnsi="Calibri" w:cs="Calibri"/>
          <w:color w:val="000000"/>
          <w:sz w:val="22"/>
        </w:rPr>
        <w:t xml:space="preserve">LP, and did a night of </w:t>
      </w:r>
      <w:r w:rsidR="005F35F1">
        <w:rPr>
          <w:rFonts w:ascii="Calibri" w:eastAsia="Calibri" w:hAnsi="Calibri" w:cs="Calibri"/>
          <w:color w:val="000000"/>
          <w:sz w:val="22"/>
        </w:rPr>
        <w:t>AA</w:t>
      </w:r>
      <w:r>
        <w:rPr>
          <w:rFonts w:ascii="Calibri" w:eastAsia="Calibri" w:hAnsi="Calibri" w:cs="Calibri"/>
          <w:color w:val="000000"/>
          <w:sz w:val="22"/>
        </w:rPr>
        <w:t>C training, but all paired with summer words.</w:t>
      </w:r>
    </w:p>
    <w:p w14:paraId="05060F22" w14:textId="072694E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5F35F1">
        <w:rPr>
          <w:rFonts w:ascii="Calibri" w:eastAsia="Calibri" w:hAnsi="Calibri" w:cs="Calibri"/>
          <w:color w:val="000000"/>
          <w:sz w:val="22"/>
        </w:rPr>
        <w:t>,</w:t>
      </w:r>
      <w:r>
        <w:rPr>
          <w:rFonts w:ascii="Calibri" w:eastAsia="Calibri" w:hAnsi="Calibri" w:cs="Calibri"/>
          <w:color w:val="000000"/>
          <w:sz w:val="22"/>
        </w:rPr>
        <w:t xml:space="preserve"> we brought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w:t>
      </w:r>
      <w:proofErr w:type="gramStart"/>
      <w:r>
        <w:rPr>
          <w:rFonts w:ascii="Calibri" w:eastAsia="Calibri" w:hAnsi="Calibri" w:cs="Calibri"/>
          <w:color w:val="000000"/>
          <w:sz w:val="22"/>
        </w:rPr>
        <w:t>parents</w:t>
      </w:r>
      <w:proofErr w:type="gramEnd"/>
      <w:r>
        <w:rPr>
          <w:rFonts w:ascii="Calibri" w:eastAsia="Calibri" w:hAnsi="Calibri" w:cs="Calibri"/>
          <w:color w:val="000000"/>
          <w:sz w:val="22"/>
        </w:rPr>
        <w:t xml:space="preserve"> core vocabulary words, boards that had printed boards that had fringe for bubbles and playing in the sand and playing with water. And then we showed them videos that night of us using those boards in auction with children so they could really get an idea. And then we sent them home with shovels and buckets and sand toys and everybody got a </w:t>
      </w:r>
      <w:r w:rsidR="005F35F1">
        <w:rPr>
          <w:rFonts w:ascii="Calibri" w:eastAsia="Calibri" w:hAnsi="Calibri" w:cs="Calibri"/>
          <w:color w:val="000000"/>
          <w:sz w:val="22"/>
        </w:rPr>
        <w:t>flutter</w:t>
      </w:r>
      <w:r>
        <w:rPr>
          <w:rFonts w:ascii="Calibri" w:eastAsia="Calibri" w:hAnsi="Calibri" w:cs="Calibri"/>
          <w:color w:val="000000"/>
          <w:sz w:val="22"/>
        </w:rPr>
        <w:t xml:space="preserve"> board that had a core vocabulary board taped and laminated on top of it so they could communicate even when they're in the water. </w:t>
      </w:r>
    </w:p>
    <w:p w14:paraId="6989C47B" w14:textId="77777777" w:rsidR="00BC5CD2" w:rsidRPr="00B82A43" w:rsidRDefault="00BC5CD2" w:rsidP="00BC5CD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my gosh, this all sounds so amazing. So how many people would come to a group like that? </w:t>
      </w:r>
    </w:p>
    <w:p w14:paraId="0117F3B4" w14:textId="77777777" w:rsidR="005F35F1" w:rsidRPr="00B110F2" w:rsidRDefault="005F35F1" w:rsidP="005F35F1">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4B1A28CD" w14:textId="77777777" w:rsidR="005F35F1"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5F35F1">
        <w:rPr>
          <w:rFonts w:ascii="Calibri" w:eastAsia="Calibri" w:hAnsi="Calibri" w:cs="Calibri"/>
          <w:color w:val="000000"/>
          <w:sz w:val="22"/>
        </w:rPr>
        <w:t>,</w:t>
      </w:r>
      <w:r>
        <w:rPr>
          <w:rFonts w:ascii="Calibri" w:eastAsia="Calibri" w:hAnsi="Calibri" w:cs="Calibri"/>
          <w:color w:val="000000"/>
          <w:sz w:val="22"/>
        </w:rPr>
        <w:t xml:space="preserve"> the school community nights were usually about 20 to 30 people, and then the divisional ones anywhere from 40</w:t>
      </w:r>
      <w:r w:rsidR="005F35F1">
        <w:rPr>
          <w:rFonts w:ascii="Calibri" w:eastAsia="Calibri" w:hAnsi="Calibri" w:cs="Calibri"/>
          <w:color w:val="000000"/>
          <w:sz w:val="22"/>
        </w:rPr>
        <w:t>,</w:t>
      </w:r>
      <w:r>
        <w:rPr>
          <w:rFonts w:ascii="Calibri" w:eastAsia="Calibri" w:hAnsi="Calibri" w:cs="Calibri"/>
          <w:color w:val="000000"/>
          <w:sz w:val="22"/>
        </w:rPr>
        <w:t xml:space="preserve"> 50</w:t>
      </w:r>
      <w:r w:rsidR="005F35F1">
        <w:rPr>
          <w:rFonts w:ascii="Calibri" w:eastAsia="Calibri" w:hAnsi="Calibri" w:cs="Calibri"/>
          <w:color w:val="000000"/>
          <w:sz w:val="22"/>
        </w:rPr>
        <w:t>,</w:t>
      </w:r>
      <w:r>
        <w:rPr>
          <w:rFonts w:ascii="Calibri" w:eastAsia="Calibri" w:hAnsi="Calibri" w:cs="Calibri"/>
          <w:color w:val="000000"/>
          <w:sz w:val="22"/>
        </w:rPr>
        <w:t xml:space="preserve"> or so. And then each night and each time we'd have </w:t>
      </w:r>
      <w:proofErr w:type="gramStart"/>
      <w:r>
        <w:rPr>
          <w:rFonts w:ascii="Calibri" w:eastAsia="Calibri" w:hAnsi="Calibri" w:cs="Calibri"/>
          <w:color w:val="000000"/>
          <w:sz w:val="22"/>
        </w:rPr>
        <w:t>returning</w:t>
      </w:r>
      <w:proofErr w:type="gramEnd"/>
      <w:r>
        <w:rPr>
          <w:rFonts w:ascii="Calibri" w:eastAsia="Calibri" w:hAnsi="Calibri" w:cs="Calibri"/>
          <w:color w:val="000000"/>
          <w:sz w:val="22"/>
        </w:rPr>
        <w:t xml:space="preserve"> and new families and they were encouraged to bring any grandparents, respite parents or foster parents.</w:t>
      </w:r>
    </w:p>
    <w:p w14:paraId="75BD882C" w14:textId="77777777" w:rsidR="005F35F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Everyone was welcome to come to these nights too, which was nice. Not just the immediate caregivers for that student. And I found school teams would often show up as well, which was </w:t>
      </w:r>
      <w:proofErr w:type="gramStart"/>
      <w:r>
        <w:rPr>
          <w:rFonts w:ascii="Calibri" w:eastAsia="Calibri" w:hAnsi="Calibri" w:cs="Calibri"/>
          <w:color w:val="000000"/>
          <w:sz w:val="22"/>
        </w:rPr>
        <w:t>really supportive</w:t>
      </w:r>
      <w:proofErr w:type="gramEnd"/>
      <w:r>
        <w:rPr>
          <w:rFonts w:ascii="Calibri" w:eastAsia="Calibri" w:hAnsi="Calibri" w:cs="Calibri"/>
          <w:color w:val="000000"/>
          <w:sz w:val="22"/>
        </w:rPr>
        <w:t>.</w:t>
      </w:r>
    </w:p>
    <w:p w14:paraId="05060F26" w14:textId="56F0FA4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They were under no obligation, but their student services teacher would show, or their classroom teacher would come as well </w:t>
      </w:r>
      <w:proofErr w:type="gramStart"/>
      <w:r>
        <w:rPr>
          <w:rFonts w:ascii="Calibri" w:eastAsia="Calibri" w:hAnsi="Calibri" w:cs="Calibri"/>
          <w:color w:val="000000"/>
          <w:sz w:val="22"/>
        </w:rPr>
        <w:t>to</w:t>
      </w:r>
      <w:proofErr w:type="gramEnd"/>
      <w:r>
        <w:rPr>
          <w:rFonts w:ascii="Calibri" w:eastAsia="Calibri" w:hAnsi="Calibri" w:cs="Calibri"/>
          <w:color w:val="000000"/>
          <w:sz w:val="22"/>
        </w:rPr>
        <w:t xml:space="preserve"> some of these nights, which was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xml:space="preserve">. </w:t>
      </w:r>
    </w:p>
    <w:p w14:paraId="19C13C44" w14:textId="77777777" w:rsidR="00BC5CD2" w:rsidRPr="00B82A43" w:rsidRDefault="00BC5CD2" w:rsidP="00BC5CD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2C" w14:textId="04EE977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mean, imagine how hard it is sometimes to get, like you said, in touch with parents or </w:t>
      </w:r>
      <w:proofErr w:type="gramStart"/>
      <w:r>
        <w:rPr>
          <w:rFonts w:ascii="Calibri" w:eastAsia="Calibri" w:hAnsi="Calibri" w:cs="Calibri"/>
          <w:color w:val="000000"/>
          <w:sz w:val="22"/>
        </w:rPr>
        <w:t>get</w:t>
      </w:r>
      <w:proofErr w:type="gramEnd"/>
      <w:r>
        <w:rPr>
          <w:rFonts w:ascii="Calibri" w:eastAsia="Calibri" w:hAnsi="Calibri" w:cs="Calibri"/>
          <w:color w:val="000000"/>
          <w:sz w:val="22"/>
        </w:rPr>
        <w:t xml:space="preserve"> parents out and to have a group of 20 </w:t>
      </w:r>
      <w:r w:rsidR="001D2252">
        <w:rPr>
          <w:rFonts w:ascii="Calibri" w:eastAsia="Calibri" w:hAnsi="Calibri" w:cs="Calibri"/>
          <w:color w:val="000000"/>
          <w:sz w:val="22"/>
        </w:rPr>
        <w:t>parents c</w:t>
      </w:r>
      <w:r>
        <w:rPr>
          <w:rFonts w:ascii="Calibri" w:eastAsia="Calibri" w:hAnsi="Calibri" w:cs="Calibri"/>
          <w:color w:val="000000"/>
          <w:sz w:val="22"/>
        </w:rPr>
        <w:t xml:space="preserve">omes out seems phenomenal to me. It must be really reaching a need there. </w:t>
      </w:r>
    </w:p>
    <w:p w14:paraId="10E856D5" w14:textId="77777777" w:rsidR="005F35F1" w:rsidRPr="00B110F2" w:rsidRDefault="005F35F1" w:rsidP="005F35F1">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11D654CD" w14:textId="77777777" w:rsidR="005F35F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really hope it is. And that's what we want. That's our </w:t>
      </w:r>
      <w:proofErr w:type="gramStart"/>
      <w:r>
        <w:rPr>
          <w:rFonts w:ascii="Calibri" w:eastAsia="Calibri" w:hAnsi="Calibri" w:cs="Calibri"/>
          <w:color w:val="000000"/>
          <w:sz w:val="22"/>
        </w:rPr>
        <w:t>goal is</w:t>
      </w:r>
      <w:proofErr w:type="gramEnd"/>
      <w:r>
        <w:rPr>
          <w:rFonts w:ascii="Calibri" w:eastAsia="Calibri" w:hAnsi="Calibri" w:cs="Calibri"/>
          <w:color w:val="000000"/>
          <w:sz w:val="22"/>
        </w:rPr>
        <w:t xml:space="preserve"> just to make them feel like this is attainable, this is achievable, and we're here to support them. So even if we just get that </w:t>
      </w:r>
      <w:proofErr w:type="gramStart"/>
      <w:r>
        <w:rPr>
          <w:rFonts w:ascii="Calibri" w:eastAsia="Calibri" w:hAnsi="Calibri" w:cs="Calibri"/>
          <w:color w:val="000000"/>
          <w:sz w:val="22"/>
        </w:rPr>
        <w:t>connection, but</w:t>
      </w:r>
      <w:proofErr w:type="gramEnd"/>
      <w:r>
        <w:rPr>
          <w:rFonts w:ascii="Calibri" w:eastAsia="Calibri" w:hAnsi="Calibri" w:cs="Calibri"/>
          <w:color w:val="000000"/>
          <w:sz w:val="22"/>
        </w:rPr>
        <w:t xml:space="preserve"> we don't get a lot of time in that one singular night to maybe </w:t>
      </w:r>
      <w:r w:rsidR="005F35F1">
        <w:rPr>
          <w:rFonts w:ascii="Calibri" w:eastAsia="Calibri" w:hAnsi="Calibri" w:cs="Calibri"/>
          <w:color w:val="000000"/>
          <w:sz w:val="22"/>
        </w:rPr>
        <w:t>program</w:t>
      </w:r>
      <w:r>
        <w:rPr>
          <w:rFonts w:ascii="Calibri" w:eastAsia="Calibri" w:hAnsi="Calibri" w:cs="Calibri"/>
          <w:color w:val="000000"/>
          <w:sz w:val="22"/>
        </w:rPr>
        <w:t xml:space="preserve"> a device or really help that parent that now they see us, they connect with their school S</w:t>
      </w:r>
      <w:r w:rsidR="005F35F1">
        <w:rPr>
          <w:rFonts w:ascii="Calibri" w:eastAsia="Calibri" w:hAnsi="Calibri" w:cs="Calibri"/>
          <w:color w:val="000000"/>
          <w:sz w:val="22"/>
        </w:rPr>
        <w:t>-</w:t>
      </w:r>
      <w:r>
        <w:rPr>
          <w:rFonts w:ascii="Calibri" w:eastAsia="Calibri" w:hAnsi="Calibri" w:cs="Calibri"/>
          <w:color w:val="000000"/>
          <w:sz w:val="22"/>
        </w:rPr>
        <w:t>LP, they connect with me, and then hopefully they reach out in the future as needed.</w:t>
      </w:r>
    </w:p>
    <w:p w14:paraId="05060F2E" w14:textId="115F589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just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xml:space="preserve"> to make that connection, like you said, </w:t>
      </w:r>
    </w:p>
    <w:p w14:paraId="29B4F430" w14:textId="77777777" w:rsidR="001D2252" w:rsidRPr="00B82A43" w:rsidRDefault="001D2252" w:rsidP="001D22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you must have a bit of funding set aside there that gets you things like buckets. And </w:t>
      </w:r>
    </w:p>
    <w:p w14:paraId="7CC9B418" w14:textId="77777777" w:rsidR="005F35F1" w:rsidRPr="00B110F2" w:rsidRDefault="005F35F1" w:rsidP="005F35F1">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lastRenderedPageBreak/>
        <w:t>Lindsay Sharpe</w:t>
      </w:r>
    </w:p>
    <w:p w14:paraId="05060F32" w14:textId="6335D15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bit, but to be honest, schools just take that on themselves typically. So that individual school made the decision. They said, yeah, we have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this need in our building. So</w:t>
      </w:r>
      <w:r w:rsidR="00B5313B">
        <w:rPr>
          <w:rFonts w:ascii="Calibri" w:eastAsia="Calibri" w:hAnsi="Calibri" w:cs="Calibri"/>
          <w:color w:val="000000"/>
          <w:sz w:val="22"/>
        </w:rPr>
        <w:t>,</w:t>
      </w:r>
      <w:r>
        <w:rPr>
          <w:rFonts w:ascii="Calibri" w:eastAsia="Calibri" w:hAnsi="Calibri" w:cs="Calibri"/>
          <w:color w:val="000000"/>
          <w:sz w:val="22"/>
        </w:rPr>
        <w:t xml:space="preserve"> we as a school are going to set aside some of our individual budget to make sure these families can bring home some fun toys for summer. And </w:t>
      </w:r>
      <w:proofErr w:type="gramStart"/>
      <w:r>
        <w:rPr>
          <w:rFonts w:ascii="Calibri" w:eastAsia="Calibri" w:hAnsi="Calibri" w:cs="Calibri"/>
          <w:color w:val="000000"/>
          <w:sz w:val="22"/>
        </w:rPr>
        <w:t>specifically</w:t>
      </w:r>
      <w:proofErr w:type="gramEnd"/>
      <w:r>
        <w:rPr>
          <w:rFonts w:ascii="Calibri" w:eastAsia="Calibri" w:hAnsi="Calibri" w:cs="Calibri"/>
          <w:color w:val="000000"/>
          <w:sz w:val="22"/>
        </w:rPr>
        <w:t xml:space="preserve"> we focus on the schools in the lower socioeconomic areas so that we can really make an impact </w:t>
      </w:r>
    </w:p>
    <w:p w14:paraId="5F5CFEB7" w14:textId="77777777" w:rsidR="001D2252" w:rsidRPr="00B82A43" w:rsidRDefault="001D2252" w:rsidP="001D22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34" w14:textId="7C4EDB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 And so</w:t>
      </w:r>
      <w:r w:rsidR="001D2252">
        <w:rPr>
          <w:rFonts w:ascii="Calibri" w:eastAsia="Calibri" w:hAnsi="Calibri" w:cs="Calibri"/>
          <w:color w:val="000000"/>
          <w:sz w:val="22"/>
        </w:rPr>
        <w:t>,</w:t>
      </w:r>
      <w:r>
        <w:rPr>
          <w:rFonts w:ascii="Calibri" w:eastAsia="Calibri" w:hAnsi="Calibri" w:cs="Calibri"/>
          <w:color w:val="000000"/>
          <w:sz w:val="22"/>
        </w:rPr>
        <w:t xml:space="preserve"> they took their paper, summer words home, and then they can add them to the </w:t>
      </w:r>
      <w:proofErr w:type="gramStart"/>
      <w:r>
        <w:rPr>
          <w:rFonts w:ascii="Calibri" w:eastAsia="Calibri" w:hAnsi="Calibri" w:cs="Calibri"/>
          <w:color w:val="000000"/>
          <w:sz w:val="22"/>
        </w:rPr>
        <w:t>device</w:t>
      </w:r>
      <w:proofErr w:type="gramEnd"/>
      <w:r>
        <w:rPr>
          <w:rFonts w:ascii="Calibri" w:eastAsia="Calibri" w:hAnsi="Calibri" w:cs="Calibri"/>
          <w:color w:val="000000"/>
          <w:sz w:val="22"/>
        </w:rPr>
        <w:t xml:space="preserve"> or they'll go back into school and the school will add them to the device. How does that piece work? </w:t>
      </w:r>
    </w:p>
    <w:p w14:paraId="4DF9541C" w14:textId="77777777" w:rsidR="005F35F1" w:rsidRPr="00B110F2" w:rsidRDefault="005F35F1" w:rsidP="005F35F1">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C6AA5EB" w14:textId="35C32158" w:rsidR="009817C0" w:rsidRDefault="00000000">
      <w:pPr>
        <w:spacing w:before="80"/>
        <w:rPr>
          <w:rFonts w:ascii="Calibri" w:eastAsia="Calibri" w:hAnsi="Calibri" w:cs="Calibri"/>
          <w:color w:val="000000"/>
          <w:sz w:val="22"/>
        </w:rPr>
      </w:pPr>
      <w:r>
        <w:rPr>
          <w:rFonts w:ascii="Calibri" w:eastAsia="Calibri" w:hAnsi="Calibri" w:cs="Calibri"/>
          <w:color w:val="000000"/>
          <w:sz w:val="22"/>
        </w:rPr>
        <w:t>Yeah, the school S</w:t>
      </w:r>
      <w:r w:rsidR="009817C0">
        <w:rPr>
          <w:rFonts w:ascii="Calibri" w:eastAsia="Calibri" w:hAnsi="Calibri" w:cs="Calibri"/>
          <w:color w:val="000000"/>
          <w:sz w:val="22"/>
        </w:rPr>
        <w:t>-</w:t>
      </w:r>
      <w:r>
        <w:rPr>
          <w:rFonts w:ascii="Calibri" w:eastAsia="Calibri" w:hAnsi="Calibri" w:cs="Calibri"/>
          <w:color w:val="000000"/>
          <w:sz w:val="22"/>
        </w:rPr>
        <w:t xml:space="preserve">LP can add them to the device. And I always reassure parents too, that when we make these </w:t>
      </w:r>
      <w:proofErr w:type="gramStart"/>
      <w:r>
        <w:rPr>
          <w:rFonts w:ascii="Calibri" w:eastAsia="Calibri" w:hAnsi="Calibri" w:cs="Calibri"/>
          <w:color w:val="000000"/>
          <w:sz w:val="22"/>
        </w:rPr>
        <w:t>really specific</w:t>
      </w:r>
      <w:proofErr w:type="gramEnd"/>
      <w:r>
        <w:rPr>
          <w:rFonts w:ascii="Calibri" w:eastAsia="Calibri" w:hAnsi="Calibri" w:cs="Calibri"/>
          <w:color w:val="000000"/>
          <w:sz w:val="22"/>
        </w:rPr>
        <w:t xml:space="preserve"> boards, especially like the paper ones, we want to make them for a specific activity that doesn't have to look </w:t>
      </w:r>
      <w:proofErr w:type="gramStart"/>
      <w:r>
        <w:rPr>
          <w:rFonts w:ascii="Calibri" w:eastAsia="Calibri" w:hAnsi="Calibri" w:cs="Calibri"/>
          <w:color w:val="000000"/>
          <w:sz w:val="22"/>
        </w:rPr>
        <w:t>exactly the same</w:t>
      </w:r>
      <w:proofErr w:type="gramEnd"/>
      <w:r>
        <w:rPr>
          <w:rFonts w:ascii="Calibri" w:eastAsia="Calibri" w:hAnsi="Calibri" w:cs="Calibri"/>
          <w:color w:val="000000"/>
          <w:sz w:val="22"/>
        </w:rPr>
        <w:t xml:space="preserve"> on your </w:t>
      </w:r>
      <w:r w:rsidR="00B5313B">
        <w:rPr>
          <w:rFonts w:ascii="Calibri" w:eastAsia="Calibri" w:hAnsi="Calibri" w:cs="Calibri"/>
          <w:color w:val="000000"/>
          <w:sz w:val="22"/>
        </w:rPr>
        <w:t>high-tech</w:t>
      </w:r>
      <w:r>
        <w:rPr>
          <w:rFonts w:ascii="Calibri" w:eastAsia="Calibri" w:hAnsi="Calibri" w:cs="Calibri"/>
          <w:color w:val="000000"/>
          <w:sz w:val="22"/>
        </w:rPr>
        <w:t xml:space="preserve"> system. We put these together because we thought </w:t>
      </w:r>
      <w:proofErr w:type="gramStart"/>
      <w:r>
        <w:rPr>
          <w:rFonts w:ascii="Calibri" w:eastAsia="Calibri" w:hAnsi="Calibri" w:cs="Calibri"/>
          <w:color w:val="000000"/>
          <w:sz w:val="22"/>
        </w:rPr>
        <w:t>they're</w:t>
      </w:r>
      <w:proofErr w:type="gramEnd"/>
      <w:r>
        <w:rPr>
          <w:rFonts w:ascii="Calibri" w:eastAsia="Calibri" w:hAnsi="Calibri" w:cs="Calibri"/>
          <w:color w:val="000000"/>
          <w:sz w:val="22"/>
        </w:rPr>
        <w:t xml:space="preserve"> fun and </w:t>
      </w:r>
      <w:proofErr w:type="gramStart"/>
      <w:r>
        <w:rPr>
          <w:rFonts w:ascii="Calibri" w:eastAsia="Calibri" w:hAnsi="Calibri" w:cs="Calibri"/>
          <w:color w:val="000000"/>
          <w:sz w:val="22"/>
        </w:rPr>
        <w:t>they're</w:t>
      </w:r>
      <w:proofErr w:type="gramEnd"/>
      <w:r>
        <w:rPr>
          <w:rFonts w:ascii="Calibri" w:eastAsia="Calibri" w:hAnsi="Calibri" w:cs="Calibri"/>
          <w:color w:val="000000"/>
          <w:sz w:val="22"/>
        </w:rPr>
        <w:t xml:space="preserve"> great summer activities, but not every </w:t>
      </w:r>
      <w:proofErr w:type="gramStart"/>
      <w:r>
        <w:rPr>
          <w:rFonts w:ascii="Calibri" w:eastAsia="Calibri" w:hAnsi="Calibri" w:cs="Calibri"/>
          <w:color w:val="000000"/>
          <w:sz w:val="22"/>
        </w:rPr>
        <w:t>student we</w:t>
      </w:r>
      <w:proofErr w:type="gramEnd"/>
      <w:r>
        <w:rPr>
          <w:rFonts w:ascii="Calibri" w:eastAsia="Calibri" w:hAnsi="Calibri" w:cs="Calibri"/>
          <w:color w:val="000000"/>
          <w:sz w:val="22"/>
        </w:rPr>
        <w:t xml:space="preserve"> gave them to even likes </w:t>
      </w:r>
      <w:r w:rsidR="001D2252">
        <w:rPr>
          <w:rFonts w:ascii="Calibri" w:eastAsia="Calibri" w:hAnsi="Calibri" w:cs="Calibri"/>
          <w:color w:val="000000"/>
          <w:sz w:val="22"/>
        </w:rPr>
        <w:t>sand o</w:t>
      </w:r>
      <w:r>
        <w:rPr>
          <w:rFonts w:ascii="Calibri" w:eastAsia="Calibri" w:hAnsi="Calibri" w:cs="Calibri"/>
          <w:color w:val="000000"/>
          <w:sz w:val="22"/>
        </w:rPr>
        <w:t>r bubble. So</w:t>
      </w:r>
      <w:r w:rsidR="001D2252">
        <w:rPr>
          <w:rFonts w:ascii="Calibri" w:eastAsia="Calibri" w:hAnsi="Calibri" w:cs="Calibri"/>
          <w:color w:val="000000"/>
          <w:sz w:val="22"/>
        </w:rPr>
        <w:t>,</w:t>
      </w:r>
      <w:r>
        <w:rPr>
          <w:rFonts w:ascii="Calibri" w:eastAsia="Calibri" w:hAnsi="Calibri" w:cs="Calibri"/>
          <w:color w:val="000000"/>
          <w:sz w:val="22"/>
        </w:rPr>
        <w:t xml:space="preserve"> they were very much an example of what to do, but we reassured them. You don't have to have the same board on your high tech.</w:t>
      </w:r>
    </w:p>
    <w:p w14:paraId="6ECD4D8E" w14:textId="7E3746C2" w:rsidR="005F35F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There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already words that say, </w:t>
      </w:r>
      <w:r w:rsidR="009817C0">
        <w:rPr>
          <w:rFonts w:ascii="Calibri" w:eastAsia="Calibri" w:hAnsi="Calibri" w:cs="Calibri"/>
          <w:color w:val="000000"/>
          <w:sz w:val="22"/>
        </w:rPr>
        <w:t>“</w:t>
      </w:r>
      <w:r>
        <w:rPr>
          <w:rFonts w:ascii="Calibri" w:eastAsia="Calibri" w:hAnsi="Calibri" w:cs="Calibri"/>
          <w:color w:val="000000"/>
          <w:sz w:val="22"/>
        </w:rPr>
        <w:t>big, little, wet, dry, hot, cold, duck turtle.</w:t>
      </w:r>
      <w:r w:rsidR="009817C0">
        <w:rPr>
          <w:rFonts w:ascii="Calibri" w:eastAsia="Calibri" w:hAnsi="Calibri" w:cs="Calibri"/>
          <w:color w:val="000000"/>
          <w:sz w:val="22"/>
        </w:rPr>
        <w:t>”</w:t>
      </w:r>
      <w:r>
        <w:rPr>
          <w:rFonts w:ascii="Calibri" w:eastAsia="Calibri" w:hAnsi="Calibri" w:cs="Calibri"/>
          <w:color w:val="000000"/>
          <w:sz w:val="22"/>
        </w:rPr>
        <w:t xml:space="preserve"> You already have those on your system. And those are the types of words we've just sort of brought together for this activity. But we reassure teams and families that it's okay if you don't have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perfect words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time. Just </w:t>
      </w:r>
      <w:proofErr w:type="gramStart"/>
      <w:r>
        <w:rPr>
          <w:rFonts w:ascii="Calibri" w:eastAsia="Calibri" w:hAnsi="Calibri" w:cs="Calibri"/>
          <w:color w:val="000000"/>
          <w:sz w:val="22"/>
        </w:rPr>
        <w:t>open up</w:t>
      </w:r>
      <w:proofErr w:type="gramEnd"/>
      <w:r>
        <w:rPr>
          <w:rFonts w:ascii="Calibri" w:eastAsia="Calibri" w:hAnsi="Calibri" w:cs="Calibri"/>
          <w:color w:val="000000"/>
          <w:sz w:val="22"/>
        </w:rPr>
        <w:t xml:space="preserve"> one page. Maybe it's the water animals page folder on high tech </w:t>
      </w:r>
      <w:r w:rsidR="005F35F1">
        <w:rPr>
          <w:rFonts w:ascii="Calibri" w:eastAsia="Calibri" w:hAnsi="Calibri" w:cs="Calibri"/>
          <w:color w:val="000000"/>
          <w:sz w:val="22"/>
        </w:rPr>
        <w:t>AA</w:t>
      </w:r>
      <w:r>
        <w:rPr>
          <w:rFonts w:ascii="Calibri" w:eastAsia="Calibri" w:hAnsi="Calibri" w:cs="Calibri"/>
          <w:color w:val="000000"/>
          <w:sz w:val="22"/>
        </w:rPr>
        <w:t xml:space="preserve">C. Any app that I've used has that type of vocabulary. So even if you just </w:t>
      </w:r>
      <w:proofErr w:type="gramStart"/>
      <w:r>
        <w:rPr>
          <w:rFonts w:ascii="Calibri" w:eastAsia="Calibri" w:hAnsi="Calibri" w:cs="Calibri"/>
          <w:color w:val="000000"/>
          <w:sz w:val="22"/>
        </w:rPr>
        <w:t>open up</w:t>
      </w:r>
      <w:proofErr w:type="gramEnd"/>
      <w:r>
        <w:rPr>
          <w:rFonts w:ascii="Calibri" w:eastAsia="Calibri" w:hAnsi="Calibri" w:cs="Calibri"/>
          <w:color w:val="000000"/>
          <w:sz w:val="22"/>
        </w:rPr>
        <w:t xml:space="preserve"> your water animals, there you are, you're ready to play in the sun with a duck and a turtle and a fish if that is a toy that you happen to have.</w:t>
      </w:r>
    </w:p>
    <w:p w14:paraId="05060F3A" w14:textId="38CB6ACF"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5F35F1">
        <w:rPr>
          <w:rFonts w:ascii="Calibri" w:eastAsia="Calibri" w:hAnsi="Calibri" w:cs="Calibri"/>
          <w:color w:val="000000"/>
          <w:sz w:val="22"/>
        </w:rPr>
        <w:t>,</w:t>
      </w:r>
      <w:r>
        <w:rPr>
          <w:rFonts w:ascii="Calibri" w:eastAsia="Calibri" w:hAnsi="Calibri" w:cs="Calibri"/>
          <w:color w:val="000000"/>
          <w:sz w:val="22"/>
        </w:rPr>
        <w:t xml:space="preserve"> it is important to also know it doesn't have to look the same, but our school SLPs are also </w:t>
      </w:r>
      <w:proofErr w:type="gramStart"/>
      <w:r>
        <w:rPr>
          <w:rFonts w:ascii="Calibri" w:eastAsia="Calibri" w:hAnsi="Calibri" w:cs="Calibri"/>
          <w:color w:val="000000"/>
          <w:sz w:val="22"/>
        </w:rPr>
        <w:t>really good</w:t>
      </w:r>
      <w:proofErr w:type="gramEnd"/>
      <w:r>
        <w:rPr>
          <w:rFonts w:ascii="Calibri" w:eastAsia="Calibri" w:hAnsi="Calibri" w:cs="Calibri"/>
          <w:color w:val="000000"/>
          <w:sz w:val="22"/>
        </w:rPr>
        <w:t xml:space="preserve"> at just doing the whole airdrop thing. Once we've created a folder or a topic page, then they can go out to their schools and airdrop that same folder to any student's by tech device that may want it. </w:t>
      </w:r>
    </w:p>
    <w:p w14:paraId="0993A3F2" w14:textId="77777777" w:rsidR="001D2252" w:rsidRPr="00B82A43" w:rsidRDefault="001D2252" w:rsidP="001D22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3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Wow. Is there any way that we could have a look at that sample page? </w:t>
      </w:r>
    </w:p>
    <w:p w14:paraId="125F597D" w14:textId="77777777" w:rsidR="005F35F1" w:rsidRPr="00B110F2" w:rsidRDefault="005F35F1" w:rsidP="005F35F1">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F3E" w14:textId="19E308C2"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yeah, yeah, definitely. I'm sure I could send along the document that has the vocabulary board in it for sure. Yeah, flu</w:t>
      </w:r>
      <w:r w:rsidR="009817C0">
        <w:rPr>
          <w:rFonts w:ascii="Calibri" w:eastAsia="Calibri" w:hAnsi="Calibri" w:cs="Calibri"/>
          <w:color w:val="000000"/>
          <w:sz w:val="22"/>
        </w:rPr>
        <w:t>t</w:t>
      </w:r>
      <w:r>
        <w:rPr>
          <w:rFonts w:ascii="Calibri" w:eastAsia="Calibri" w:hAnsi="Calibri" w:cs="Calibri"/>
          <w:color w:val="000000"/>
          <w:sz w:val="22"/>
        </w:rPr>
        <w:t xml:space="preserve">ter board's always a fun one too. I'm part of a summer camp that we run here in Manitoba as well, specifically for </w:t>
      </w:r>
      <w:r w:rsidR="005F35F1">
        <w:rPr>
          <w:rFonts w:ascii="Calibri" w:eastAsia="Calibri" w:hAnsi="Calibri" w:cs="Calibri"/>
          <w:color w:val="000000"/>
          <w:sz w:val="22"/>
        </w:rPr>
        <w:t>AA</w:t>
      </w:r>
      <w:r>
        <w:rPr>
          <w:rFonts w:ascii="Calibri" w:eastAsia="Calibri" w:hAnsi="Calibri" w:cs="Calibri"/>
          <w:color w:val="000000"/>
          <w:sz w:val="22"/>
        </w:rPr>
        <w:t>C users called Camp Yak. And so</w:t>
      </w:r>
      <w:r w:rsidR="005F35F1">
        <w:rPr>
          <w:rFonts w:ascii="Calibri" w:eastAsia="Calibri" w:hAnsi="Calibri" w:cs="Calibri"/>
          <w:color w:val="000000"/>
          <w:sz w:val="22"/>
        </w:rPr>
        <w:t>,</w:t>
      </w:r>
      <w:r>
        <w:rPr>
          <w:rFonts w:ascii="Calibri" w:eastAsia="Calibri" w:hAnsi="Calibri" w:cs="Calibri"/>
          <w:color w:val="000000"/>
          <w:sz w:val="22"/>
        </w:rPr>
        <w:t xml:space="preserve"> I have seen this flutter board in action for many years, and it is so fun to see those kids in the water </w:t>
      </w:r>
      <w:proofErr w:type="gramStart"/>
      <w:r>
        <w:rPr>
          <w:rFonts w:ascii="Calibri" w:eastAsia="Calibri" w:hAnsi="Calibri" w:cs="Calibri"/>
          <w:color w:val="000000"/>
          <w:sz w:val="22"/>
        </w:rPr>
        <w:t>saying</w:t>
      </w:r>
      <w:proofErr w:type="gramEnd"/>
      <w:r>
        <w:rPr>
          <w:rFonts w:ascii="Calibri" w:eastAsia="Calibri" w:hAnsi="Calibri" w:cs="Calibri"/>
          <w:color w:val="000000"/>
          <w:sz w:val="22"/>
        </w:rPr>
        <w:t xml:space="preserve"> like Splash, splash on their flu</w:t>
      </w:r>
      <w:r w:rsidR="00B5313B">
        <w:rPr>
          <w:rFonts w:ascii="Calibri" w:eastAsia="Calibri" w:hAnsi="Calibri" w:cs="Calibri"/>
          <w:color w:val="000000"/>
          <w:sz w:val="22"/>
        </w:rPr>
        <w:t>t</w:t>
      </w:r>
      <w:r>
        <w:rPr>
          <w:rFonts w:ascii="Calibri" w:eastAsia="Calibri" w:hAnsi="Calibri" w:cs="Calibri"/>
          <w:color w:val="000000"/>
          <w:sz w:val="22"/>
        </w:rPr>
        <w:t xml:space="preserve">ter, pointing to that word on their flatter board. So yeah, it's </w:t>
      </w:r>
      <w:proofErr w:type="gramStart"/>
      <w:r>
        <w:rPr>
          <w:rFonts w:ascii="Calibri" w:eastAsia="Calibri" w:hAnsi="Calibri" w:cs="Calibri"/>
          <w:color w:val="000000"/>
          <w:sz w:val="22"/>
        </w:rPr>
        <w:t>pretty impactful</w:t>
      </w:r>
      <w:proofErr w:type="gramEnd"/>
      <w:r>
        <w:rPr>
          <w:rFonts w:ascii="Calibri" w:eastAsia="Calibri" w:hAnsi="Calibri" w:cs="Calibri"/>
          <w:color w:val="000000"/>
          <w:sz w:val="22"/>
        </w:rPr>
        <w:t xml:space="preserve">. </w:t>
      </w:r>
    </w:p>
    <w:p w14:paraId="411FD8B2" w14:textId="77777777" w:rsidR="001D2252" w:rsidRPr="00B82A43" w:rsidRDefault="001D2252" w:rsidP="001D22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44" w14:textId="0E22F6A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Oh, I just love all of that, Lindsay, thanks for all the great work and thanks for telling us about it, </w:t>
      </w:r>
      <w:r w:rsidR="001D2252">
        <w:rPr>
          <w:rFonts w:ascii="Calibri" w:eastAsia="Calibri" w:hAnsi="Calibri" w:cs="Calibri"/>
          <w:color w:val="000000"/>
          <w:sz w:val="22"/>
        </w:rPr>
        <w:t>that’s for sure.</w:t>
      </w:r>
      <w:r>
        <w:rPr>
          <w:rFonts w:ascii="Calibri" w:eastAsia="Calibri" w:hAnsi="Calibri" w:cs="Calibri"/>
          <w:color w:val="000000"/>
          <w:sz w:val="22"/>
        </w:rPr>
        <w:t xml:space="preserve"> And do you know when people come from other schools, do you know which speech pathologist or you just </w:t>
      </w:r>
      <w:proofErr w:type="gramStart"/>
      <w:r>
        <w:rPr>
          <w:rFonts w:ascii="Calibri" w:eastAsia="Calibri" w:hAnsi="Calibri" w:cs="Calibri"/>
          <w:color w:val="000000"/>
          <w:sz w:val="22"/>
        </w:rPr>
        <w:t>made reference</w:t>
      </w:r>
      <w:proofErr w:type="gramEnd"/>
      <w:r>
        <w:rPr>
          <w:rFonts w:ascii="Calibri" w:eastAsia="Calibri" w:hAnsi="Calibri" w:cs="Calibri"/>
          <w:color w:val="000000"/>
          <w:sz w:val="22"/>
        </w:rPr>
        <w:t xml:space="preserve"> to a folder that you create? Do you say, we have this, somebody may have attended last week. You can find the materials we used in this folder. How do you make connections with the school </w:t>
      </w:r>
    </w:p>
    <w:p w14:paraId="36C12D63" w14:textId="77777777" w:rsidR="00B5313B" w:rsidRPr="00B110F2" w:rsidRDefault="00B5313B" w:rsidP="00B5313B">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lastRenderedPageBreak/>
        <w:t>Lindsay Sharpe</w:t>
      </w:r>
    </w:p>
    <w:p w14:paraId="05060F47" w14:textId="4DDA61B0" w:rsidR="00A77B3E" w:rsidRDefault="00000000" w:rsidP="00B5313B">
      <w:pPr>
        <w:spacing w:before="80"/>
        <w:rPr>
          <w:rFonts w:ascii="Calibri" w:eastAsia="Calibri" w:hAnsi="Calibri" w:cs="Calibri"/>
          <w:color w:val="000000"/>
          <w:sz w:val="22"/>
        </w:rPr>
      </w:pPr>
      <w:r>
        <w:rPr>
          <w:rFonts w:ascii="Calibri" w:eastAsia="Calibri" w:hAnsi="Calibri" w:cs="Calibri"/>
          <w:color w:val="000000"/>
          <w:sz w:val="22"/>
        </w:rPr>
        <w:t>Speech? Yeah, that's a great question. So</w:t>
      </w:r>
      <w:r w:rsidR="00B5313B">
        <w:rPr>
          <w:rFonts w:ascii="Calibri" w:eastAsia="Calibri" w:hAnsi="Calibri" w:cs="Calibri"/>
          <w:color w:val="000000"/>
          <w:sz w:val="22"/>
        </w:rPr>
        <w:t>,</w:t>
      </w:r>
      <w:r>
        <w:rPr>
          <w:rFonts w:ascii="Calibri" w:eastAsia="Calibri" w:hAnsi="Calibri" w:cs="Calibri"/>
          <w:color w:val="000000"/>
          <w:sz w:val="22"/>
        </w:rPr>
        <w:t xml:space="preserve"> we are all very connected all the time, which is I think so important. I never want to be, again, the gatekeeper or the holder of all </w:t>
      </w:r>
      <w:proofErr w:type="gramStart"/>
      <w:r>
        <w:rPr>
          <w:rFonts w:ascii="Calibri" w:eastAsia="Calibri" w:hAnsi="Calibri" w:cs="Calibri"/>
          <w:color w:val="000000"/>
          <w:sz w:val="22"/>
        </w:rPr>
        <w:t>the a</w:t>
      </w:r>
      <w:proofErr w:type="gramEnd"/>
      <w:r>
        <w:rPr>
          <w:rFonts w:ascii="Calibri" w:eastAsia="Calibri" w:hAnsi="Calibri" w:cs="Calibri"/>
          <w:color w:val="000000"/>
          <w:sz w:val="22"/>
        </w:rPr>
        <w:t xml:space="preserve"> EC knowledge or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training events. So</w:t>
      </w:r>
      <w:r w:rsidR="00B5313B">
        <w:rPr>
          <w:rFonts w:ascii="Calibri" w:eastAsia="Calibri" w:hAnsi="Calibri" w:cs="Calibri"/>
          <w:color w:val="000000"/>
          <w:sz w:val="22"/>
        </w:rPr>
        <w:t>,</w:t>
      </w:r>
      <w:r>
        <w:rPr>
          <w:rFonts w:ascii="Calibri" w:eastAsia="Calibri" w:hAnsi="Calibri" w:cs="Calibri"/>
          <w:color w:val="000000"/>
          <w:sz w:val="22"/>
        </w:rPr>
        <w:t xml:space="preserve"> we have a lot of shared documents where we organise that type of information, which is nice. And I make sure a lot of the invitations even So if this is a bigger divisional parent night, I make sure all the invitations come through the school S</w:t>
      </w:r>
      <w:r w:rsidR="00B5313B">
        <w:rPr>
          <w:rFonts w:ascii="Calibri" w:eastAsia="Calibri" w:hAnsi="Calibri" w:cs="Calibri"/>
          <w:color w:val="000000"/>
          <w:sz w:val="22"/>
        </w:rPr>
        <w:t>-</w:t>
      </w:r>
      <w:r>
        <w:rPr>
          <w:rFonts w:ascii="Calibri" w:eastAsia="Calibri" w:hAnsi="Calibri" w:cs="Calibri"/>
          <w:color w:val="000000"/>
          <w:sz w:val="22"/>
        </w:rPr>
        <w:t>LP and the school team, and then that parent is RSVPing to that school S</w:t>
      </w:r>
      <w:r w:rsidR="00B5313B">
        <w:rPr>
          <w:rFonts w:ascii="Calibri" w:eastAsia="Calibri" w:hAnsi="Calibri" w:cs="Calibri"/>
          <w:color w:val="000000"/>
          <w:sz w:val="22"/>
        </w:rPr>
        <w:t>-</w:t>
      </w:r>
      <w:r>
        <w:rPr>
          <w:rFonts w:ascii="Calibri" w:eastAsia="Calibri" w:hAnsi="Calibri" w:cs="Calibri"/>
          <w:color w:val="000000"/>
          <w:sz w:val="22"/>
        </w:rPr>
        <w:t>LP. So</w:t>
      </w:r>
      <w:r w:rsidR="00B5313B">
        <w:rPr>
          <w:rFonts w:ascii="Calibri" w:eastAsia="Calibri" w:hAnsi="Calibri" w:cs="Calibri"/>
          <w:color w:val="000000"/>
          <w:sz w:val="22"/>
        </w:rPr>
        <w:t>,</w:t>
      </w:r>
      <w:r>
        <w:rPr>
          <w:rFonts w:ascii="Calibri" w:eastAsia="Calibri" w:hAnsi="Calibri" w:cs="Calibri"/>
          <w:color w:val="000000"/>
          <w:sz w:val="22"/>
        </w:rPr>
        <w:t xml:space="preserve"> she knows, </w:t>
      </w:r>
      <w:r w:rsidR="00B5313B">
        <w:rPr>
          <w:rFonts w:ascii="Calibri" w:eastAsia="Calibri" w:hAnsi="Calibri" w:cs="Calibri"/>
          <w:color w:val="000000"/>
          <w:sz w:val="22"/>
        </w:rPr>
        <w:t>“</w:t>
      </w:r>
      <w:r>
        <w:rPr>
          <w:rFonts w:ascii="Calibri" w:eastAsia="Calibri" w:hAnsi="Calibri" w:cs="Calibri"/>
          <w:color w:val="000000"/>
          <w:sz w:val="22"/>
        </w:rPr>
        <w:t>oh, I know this parent and this parent is coming to Lindsay's session and can do it that way.</w:t>
      </w:r>
      <w:r w:rsidR="00B5313B">
        <w:rPr>
          <w:rFonts w:ascii="Calibri" w:eastAsia="Calibri" w:hAnsi="Calibri" w:cs="Calibri"/>
          <w:color w:val="000000"/>
          <w:sz w:val="22"/>
        </w:rPr>
        <w:t>”</w:t>
      </w:r>
      <w:r>
        <w:rPr>
          <w:rFonts w:ascii="Calibri" w:eastAsia="Calibri" w:hAnsi="Calibri" w:cs="Calibri"/>
          <w:color w:val="000000"/>
          <w:sz w:val="22"/>
        </w:rPr>
        <w:t xml:space="preserve"> Or I can always contact that SLP after the fact and say, yeah, your </w:t>
      </w:r>
      <w:proofErr w:type="gramStart"/>
      <w:r>
        <w:rPr>
          <w:rFonts w:ascii="Calibri" w:eastAsia="Calibri" w:hAnsi="Calibri" w:cs="Calibri"/>
          <w:color w:val="000000"/>
          <w:sz w:val="22"/>
        </w:rPr>
        <w:t>parent</w:t>
      </w:r>
      <w:proofErr w:type="gramEnd"/>
      <w:r>
        <w:rPr>
          <w:rFonts w:ascii="Calibri" w:eastAsia="Calibri" w:hAnsi="Calibri" w:cs="Calibri"/>
          <w:color w:val="000000"/>
          <w:sz w:val="22"/>
        </w:rPr>
        <w:t xml:space="preserve"> from this school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hoping that you could support them in this way.</w:t>
      </w:r>
    </w:p>
    <w:p w14:paraId="51A3AFCC" w14:textId="77777777" w:rsidR="00B5313B"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maybe follow up with that. And another thing we've created as a team is just a shared Dropbox.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all have access to the Dropbox, and anytime I create </w:t>
      </w:r>
      <w:proofErr w:type="gramStart"/>
      <w:r>
        <w:rPr>
          <w:rFonts w:ascii="Calibri" w:eastAsia="Calibri" w:hAnsi="Calibri" w:cs="Calibri"/>
          <w:color w:val="000000"/>
          <w:sz w:val="22"/>
        </w:rPr>
        <w:t>these type of things</w:t>
      </w:r>
      <w:proofErr w:type="gramEnd"/>
      <w:r>
        <w:rPr>
          <w:rFonts w:ascii="Calibri" w:eastAsia="Calibri" w:hAnsi="Calibri" w:cs="Calibri"/>
          <w:color w:val="000000"/>
          <w:sz w:val="22"/>
        </w:rPr>
        <w:t xml:space="preserve">, either paper-based resources for </w:t>
      </w:r>
      <w:r w:rsidR="00B5313B">
        <w:rPr>
          <w:rFonts w:ascii="Calibri" w:eastAsia="Calibri" w:hAnsi="Calibri" w:cs="Calibri"/>
          <w:color w:val="000000"/>
          <w:sz w:val="22"/>
        </w:rPr>
        <w:t>AA</w:t>
      </w:r>
      <w:r>
        <w:rPr>
          <w:rFonts w:ascii="Calibri" w:eastAsia="Calibri" w:hAnsi="Calibri" w:cs="Calibri"/>
          <w:color w:val="000000"/>
          <w:sz w:val="22"/>
        </w:rPr>
        <w:t xml:space="preserve">C oh, I also put those on our shared teams file a lot. That's </w:t>
      </w:r>
      <w:proofErr w:type="gramStart"/>
      <w:r>
        <w:rPr>
          <w:rFonts w:ascii="Calibri" w:eastAsia="Calibri" w:hAnsi="Calibri" w:cs="Calibri"/>
          <w:color w:val="000000"/>
          <w:sz w:val="22"/>
        </w:rPr>
        <w:t>really important</w:t>
      </w:r>
      <w:proofErr w:type="gramEnd"/>
      <w:r>
        <w:rPr>
          <w:rFonts w:ascii="Calibri" w:eastAsia="Calibri" w:hAnsi="Calibri" w:cs="Calibri"/>
          <w:color w:val="000000"/>
          <w:sz w:val="22"/>
        </w:rPr>
        <w:t xml:space="preserve">, but especially files from </w:t>
      </w:r>
      <w:r w:rsidR="001A587D" w:rsidRPr="001A587D">
        <w:rPr>
          <w:rFonts w:ascii="Calibri" w:eastAsia="Calibri" w:hAnsi="Calibri" w:cs="Calibri"/>
          <w:color w:val="000000"/>
          <w:sz w:val="22"/>
        </w:rPr>
        <w:t>Proloquo2Go</w:t>
      </w:r>
      <w:r>
        <w:rPr>
          <w:rFonts w:ascii="Calibri" w:eastAsia="Calibri" w:hAnsi="Calibri" w:cs="Calibri"/>
          <w:color w:val="000000"/>
          <w:sz w:val="22"/>
        </w:rPr>
        <w:t xml:space="preserve"> or TouchChat, </w:t>
      </w:r>
      <w:proofErr w:type="gramStart"/>
      <w:r>
        <w:rPr>
          <w:rFonts w:ascii="Calibri" w:eastAsia="Calibri" w:hAnsi="Calibri" w:cs="Calibri"/>
          <w:color w:val="000000"/>
          <w:sz w:val="22"/>
        </w:rPr>
        <w:t>those type of things</w:t>
      </w:r>
      <w:proofErr w:type="gramEnd"/>
      <w:r>
        <w:rPr>
          <w:rFonts w:ascii="Calibri" w:eastAsia="Calibri" w:hAnsi="Calibri" w:cs="Calibri"/>
          <w:color w:val="000000"/>
          <w:sz w:val="22"/>
        </w:rPr>
        <w:t>. I import the files directly onto that shared Dropbox.</w:t>
      </w:r>
    </w:p>
    <w:p w14:paraId="05060F48" w14:textId="26660F7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B5313B">
        <w:rPr>
          <w:rFonts w:ascii="Calibri" w:eastAsia="Calibri" w:hAnsi="Calibri" w:cs="Calibri"/>
          <w:color w:val="000000"/>
          <w:sz w:val="22"/>
        </w:rPr>
        <w:t>,</w:t>
      </w:r>
      <w:r>
        <w:rPr>
          <w:rFonts w:ascii="Calibri" w:eastAsia="Calibri" w:hAnsi="Calibri" w:cs="Calibri"/>
          <w:color w:val="000000"/>
          <w:sz w:val="22"/>
        </w:rPr>
        <w:t xml:space="preserve"> then an S</w:t>
      </w:r>
      <w:r w:rsidR="00B5313B">
        <w:rPr>
          <w:rFonts w:ascii="Calibri" w:eastAsia="Calibri" w:hAnsi="Calibri" w:cs="Calibri"/>
          <w:color w:val="000000"/>
          <w:sz w:val="22"/>
        </w:rPr>
        <w:t>-</w:t>
      </w:r>
      <w:r>
        <w:rPr>
          <w:rFonts w:ascii="Calibri" w:eastAsia="Calibri" w:hAnsi="Calibri" w:cs="Calibri"/>
          <w:color w:val="000000"/>
          <w:sz w:val="22"/>
        </w:rPr>
        <w:t xml:space="preserve">LP can just be at another school and </w:t>
      </w:r>
      <w:r w:rsidR="00B5313B">
        <w:rPr>
          <w:rFonts w:ascii="Calibri" w:eastAsia="Calibri" w:hAnsi="Calibri" w:cs="Calibri"/>
          <w:color w:val="000000"/>
          <w:sz w:val="22"/>
        </w:rPr>
        <w:t>say, “hey</w:t>
      </w:r>
      <w:r>
        <w:rPr>
          <w:rFonts w:ascii="Calibri" w:eastAsia="Calibri" w:hAnsi="Calibri" w:cs="Calibri"/>
          <w:color w:val="000000"/>
          <w:sz w:val="22"/>
        </w:rPr>
        <w:t xml:space="preserve">, I'll pull Lindsay's summer </w:t>
      </w:r>
      <w:proofErr w:type="gramStart"/>
      <w:r>
        <w:rPr>
          <w:rFonts w:ascii="Calibri" w:eastAsia="Calibri" w:hAnsi="Calibri" w:cs="Calibri"/>
          <w:color w:val="000000"/>
          <w:sz w:val="22"/>
        </w:rPr>
        <w:t>folder</w:t>
      </w:r>
      <w:proofErr w:type="gramEnd"/>
      <w:r>
        <w:rPr>
          <w:rFonts w:ascii="Calibri" w:eastAsia="Calibri" w:hAnsi="Calibri" w:cs="Calibri"/>
          <w:color w:val="000000"/>
          <w:sz w:val="22"/>
        </w:rPr>
        <w:t xml:space="preserve"> and I'll pull her movies folder and I'll pull her Winnipeg places </w:t>
      </w:r>
      <w:proofErr w:type="gramStart"/>
      <w:r>
        <w:rPr>
          <w:rFonts w:ascii="Calibri" w:eastAsia="Calibri" w:hAnsi="Calibri" w:cs="Calibri"/>
          <w:color w:val="000000"/>
          <w:sz w:val="22"/>
        </w:rPr>
        <w:t>folder</w:t>
      </w:r>
      <w:proofErr w:type="gramEnd"/>
      <w:r>
        <w:rPr>
          <w:rFonts w:ascii="Calibri" w:eastAsia="Calibri" w:hAnsi="Calibri" w:cs="Calibri"/>
          <w:color w:val="000000"/>
          <w:sz w:val="22"/>
        </w:rPr>
        <w:t xml:space="preserve"> and I'll put that directly onto my student's device.</w:t>
      </w:r>
      <w:r w:rsidR="00B5313B">
        <w:rPr>
          <w:rFonts w:ascii="Calibri" w:eastAsia="Calibri" w:hAnsi="Calibri" w:cs="Calibri"/>
          <w:color w:val="000000"/>
          <w:sz w:val="22"/>
        </w:rPr>
        <w:t>”</w:t>
      </w:r>
    </w:p>
    <w:p w14:paraId="2755DD7F" w14:textId="77777777" w:rsidR="001D2252" w:rsidRPr="00B82A43" w:rsidRDefault="001D2252" w:rsidP="001D22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4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Wow. That all sounds super great. Well, we're coming up to the end here, Lindsay. Can you tell me what are some of the next steps you have for the kind of work you're describing now? </w:t>
      </w:r>
    </w:p>
    <w:p w14:paraId="1670CA17" w14:textId="77777777" w:rsidR="00B5313B" w:rsidRPr="00B110F2" w:rsidRDefault="00B5313B" w:rsidP="00B5313B">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F4C" w14:textId="4C48186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we've worked so hard to build capacity, as we like to say, and I feel like we have really come a long way in terms of a division who really speaks </w:t>
      </w:r>
      <w:r w:rsidR="00B5313B">
        <w:rPr>
          <w:rFonts w:ascii="Calibri" w:eastAsia="Calibri" w:hAnsi="Calibri" w:cs="Calibri"/>
          <w:color w:val="000000"/>
          <w:sz w:val="22"/>
        </w:rPr>
        <w:t>AA</w:t>
      </w:r>
      <w:r>
        <w:rPr>
          <w:rFonts w:ascii="Calibri" w:eastAsia="Calibri" w:hAnsi="Calibri" w:cs="Calibri"/>
          <w:color w:val="000000"/>
          <w:sz w:val="22"/>
        </w:rPr>
        <w:t xml:space="preserve">C and gets it. So now that we're here, I want to push for this </w:t>
      </w:r>
      <w:proofErr w:type="gramStart"/>
      <w:r>
        <w:rPr>
          <w:rFonts w:ascii="Calibri" w:eastAsia="Calibri" w:hAnsi="Calibri" w:cs="Calibri"/>
          <w:color w:val="000000"/>
          <w:sz w:val="22"/>
        </w:rPr>
        <w:t>really appropriate</w:t>
      </w:r>
      <w:proofErr w:type="gramEnd"/>
      <w:r>
        <w:rPr>
          <w:rFonts w:ascii="Calibri" w:eastAsia="Calibri" w:hAnsi="Calibri" w:cs="Calibri"/>
          <w:color w:val="000000"/>
          <w:sz w:val="22"/>
        </w:rPr>
        <w:t xml:space="preserve"> intervention and programming. What's our next </w:t>
      </w:r>
      <w:proofErr w:type="gramStart"/>
      <w:r>
        <w:rPr>
          <w:rFonts w:ascii="Calibri" w:eastAsia="Calibri" w:hAnsi="Calibri" w:cs="Calibri"/>
          <w:color w:val="000000"/>
          <w:sz w:val="22"/>
        </w:rPr>
        <w:t>steps</w:t>
      </w:r>
      <w:proofErr w:type="gramEnd"/>
      <w:r>
        <w:rPr>
          <w:rFonts w:ascii="Calibri" w:eastAsia="Calibri" w:hAnsi="Calibri" w:cs="Calibri"/>
          <w:color w:val="000000"/>
          <w:sz w:val="22"/>
        </w:rPr>
        <w:t xml:space="preserve">? How are we </w:t>
      </w:r>
      <w:proofErr w:type="gramStart"/>
      <w:r>
        <w:rPr>
          <w:rFonts w:ascii="Calibri" w:eastAsia="Calibri" w:hAnsi="Calibri" w:cs="Calibri"/>
          <w:color w:val="000000"/>
          <w:sz w:val="22"/>
        </w:rPr>
        <w:t>actually making sure</w:t>
      </w:r>
      <w:proofErr w:type="gramEnd"/>
      <w:r>
        <w:rPr>
          <w:rFonts w:ascii="Calibri" w:eastAsia="Calibri" w:hAnsi="Calibri" w:cs="Calibri"/>
          <w:color w:val="000000"/>
          <w:sz w:val="22"/>
        </w:rPr>
        <w:t xml:space="preserve"> our </w:t>
      </w:r>
      <w:r w:rsidR="00B5313B">
        <w:rPr>
          <w:rFonts w:ascii="Calibri" w:eastAsia="Calibri" w:hAnsi="Calibri" w:cs="Calibri"/>
          <w:color w:val="000000"/>
          <w:sz w:val="22"/>
        </w:rPr>
        <w:t>AA</w:t>
      </w:r>
      <w:r>
        <w:rPr>
          <w:rFonts w:ascii="Calibri" w:eastAsia="Calibri" w:hAnsi="Calibri" w:cs="Calibri"/>
          <w:color w:val="000000"/>
          <w:sz w:val="22"/>
        </w:rPr>
        <w:t>C users in schools are getting the appropriate goals written for them, the appropriate programming, right in their classroom setting? How are we making sure that they are meeting their goals, both academically and social, emotionally and physically, and all those other components, especially pertaining to literacy? So</w:t>
      </w:r>
      <w:r w:rsidR="00B5313B">
        <w:rPr>
          <w:rFonts w:ascii="Calibri" w:eastAsia="Calibri" w:hAnsi="Calibri" w:cs="Calibri"/>
          <w:color w:val="000000"/>
          <w:sz w:val="22"/>
        </w:rPr>
        <w:t>,</w:t>
      </w:r>
      <w:r>
        <w:rPr>
          <w:rFonts w:ascii="Calibri" w:eastAsia="Calibri" w:hAnsi="Calibri" w:cs="Calibri"/>
          <w:color w:val="000000"/>
          <w:sz w:val="22"/>
        </w:rPr>
        <w:t xml:space="preserve"> our division has worked </w:t>
      </w:r>
      <w:proofErr w:type="gramStart"/>
      <w:r>
        <w:rPr>
          <w:rFonts w:ascii="Calibri" w:eastAsia="Calibri" w:hAnsi="Calibri" w:cs="Calibri"/>
          <w:color w:val="000000"/>
          <w:sz w:val="22"/>
        </w:rPr>
        <w:t>really hard</w:t>
      </w:r>
      <w:proofErr w:type="gramEnd"/>
      <w:r>
        <w:rPr>
          <w:rFonts w:ascii="Calibri" w:eastAsia="Calibri" w:hAnsi="Calibri" w:cs="Calibri"/>
          <w:color w:val="000000"/>
          <w:sz w:val="22"/>
        </w:rPr>
        <w:t xml:space="preserve"> for several years to align with the science of reading and to put into place structured literacy practises, especially screening tools that will do better at early identification of dyslexia, of literacy disorders and pieces like that. </w:t>
      </w:r>
    </w:p>
    <w:p w14:paraId="05060F4E" w14:textId="5F71909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our province has also recently now mandated in terms of its education department that all school divisions implement a literacy screener. But our </w:t>
      </w:r>
      <w:r w:rsidR="00B5313B">
        <w:rPr>
          <w:rFonts w:ascii="Calibri" w:eastAsia="Calibri" w:hAnsi="Calibri" w:cs="Calibri"/>
          <w:color w:val="000000"/>
          <w:sz w:val="22"/>
        </w:rPr>
        <w:t>AA</w:t>
      </w:r>
      <w:r>
        <w:rPr>
          <w:rFonts w:ascii="Calibri" w:eastAsia="Calibri" w:hAnsi="Calibri" w:cs="Calibri"/>
          <w:color w:val="000000"/>
          <w:sz w:val="22"/>
        </w:rPr>
        <w:t>C users, my non-speaking and minimally speaking, students are not represented in this process. They simply can't access the current tools and screeners that are out there in terms of best practise for literacy assessment and intervention. So</w:t>
      </w:r>
      <w:r w:rsidR="0066726C">
        <w:rPr>
          <w:rFonts w:ascii="Calibri" w:eastAsia="Calibri" w:hAnsi="Calibri" w:cs="Calibri"/>
          <w:color w:val="000000"/>
          <w:sz w:val="22"/>
        </w:rPr>
        <w:t>,</w:t>
      </w:r>
      <w:r>
        <w:rPr>
          <w:rFonts w:ascii="Calibri" w:eastAsia="Calibri" w:hAnsi="Calibri" w:cs="Calibri"/>
          <w:color w:val="000000"/>
          <w:sz w:val="22"/>
        </w:rPr>
        <w:t xml:space="preserve"> I'm working with our provincial clinical best practise group and others in the province to really make sure these students aren't left behind and that we get their voice into these screeners and these next steps. And I've had the privilege of having an </w:t>
      </w:r>
      <w:r w:rsidR="00B5313B">
        <w:rPr>
          <w:rFonts w:ascii="Calibri" w:eastAsia="Calibri" w:hAnsi="Calibri" w:cs="Calibri"/>
          <w:color w:val="000000"/>
          <w:sz w:val="22"/>
        </w:rPr>
        <w:t>AAC</w:t>
      </w:r>
      <w:r>
        <w:rPr>
          <w:rFonts w:ascii="Calibri" w:eastAsia="Calibri" w:hAnsi="Calibri" w:cs="Calibri"/>
          <w:color w:val="000000"/>
          <w:sz w:val="22"/>
        </w:rPr>
        <w:t xml:space="preserve"> user, a high school student that I support come alongside me and present just recently to a large crowd of people in our school division on just her journey, her </w:t>
      </w:r>
      <w:r w:rsidR="00B5313B">
        <w:rPr>
          <w:rFonts w:ascii="Calibri" w:eastAsia="Calibri" w:hAnsi="Calibri" w:cs="Calibri"/>
          <w:color w:val="000000"/>
          <w:sz w:val="22"/>
        </w:rPr>
        <w:t>an AA</w:t>
      </w:r>
      <w:r>
        <w:rPr>
          <w:rFonts w:ascii="Calibri" w:eastAsia="Calibri" w:hAnsi="Calibri" w:cs="Calibri"/>
          <w:color w:val="000000"/>
          <w:sz w:val="22"/>
        </w:rPr>
        <w:t>C journey and how her literacy skills impact that as well. And then that can be a true barrier to just independent communication. So</w:t>
      </w:r>
      <w:r w:rsidR="00B5313B">
        <w:rPr>
          <w:rFonts w:ascii="Calibri" w:eastAsia="Calibri" w:hAnsi="Calibri" w:cs="Calibri"/>
          <w:color w:val="000000"/>
          <w:sz w:val="22"/>
        </w:rPr>
        <w:t>,</w:t>
      </w:r>
      <w:r>
        <w:rPr>
          <w:rFonts w:ascii="Calibri" w:eastAsia="Calibri" w:hAnsi="Calibri" w:cs="Calibri"/>
          <w:color w:val="000000"/>
          <w:sz w:val="22"/>
        </w:rPr>
        <w:t xml:space="preserve"> I think people were really amazed in terms of hearing it straight from an </w:t>
      </w:r>
      <w:r w:rsidR="00B5313B">
        <w:rPr>
          <w:rFonts w:ascii="Calibri" w:eastAsia="Calibri" w:hAnsi="Calibri" w:cs="Calibri"/>
          <w:color w:val="000000"/>
          <w:sz w:val="22"/>
        </w:rPr>
        <w:t>AA</w:t>
      </w:r>
      <w:r>
        <w:rPr>
          <w:rFonts w:ascii="Calibri" w:eastAsia="Calibri" w:hAnsi="Calibri" w:cs="Calibri"/>
          <w:color w:val="000000"/>
          <w:sz w:val="22"/>
        </w:rPr>
        <w:t xml:space="preserve">C user, hearing that voice. We always talk about our neurodivergent lens, putting students first </w:t>
      </w:r>
      <w:r>
        <w:rPr>
          <w:rFonts w:ascii="Calibri" w:eastAsia="Calibri" w:hAnsi="Calibri" w:cs="Calibri"/>
          <w:color w:val="000000"/>
          <w:sz w:val="22"/>
        </w:rPr>
        <w:lastRenderedPageBreak/>
        <w:t xml:space="preserve">student led decision making, and I'm really hoping that continues to happen in terms of hearing from our </w:t>
      </w:r>
      <w:r w:rsidR="00B5313B">
        <w:rPr>
          <w:rFonts w:ascii="Calibri" w:eastAsia="Calibri" w:hAnsi="Calibri" w:cs="Calibri"/>
          <w:color w:val="000000"/>
          <w:sz w:val="22"/>
        </w:rPr>
        <w:t>AA</w:t>
      </w:r>
      <w:r>
        <w:rPr>
          <w:rFonts w:ascii="Calibri" w:eastAsia="Calibri" w:hAnsi="Calibri" w:cs="Calibri"/>
          <w:color w:val="000000"/>
          <w:sz w:val="22"/>
        </w:rPr>
        <w:t xml:space="preserve">C voices in our division. </w:t>
      </w:r>
    </w:p>
    <w:p w14:paraId="6ABB90A8" w14:textId="77777777" w:rsidR="001D2252" w:rsidRPr="00B82A43" w:rsidRDefault="001D2252" w:rsidP="001D22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50" w14:textId="660C155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I'm really amazed, Lindsay, all that you're telling me. Wow. I'm glad to say that we've already </w:t>
      </w:r>
      <w:proofErr w:type="gramStart"/>
      <w:r>
        <w:rPr>
          <w:rFonts w:ascii="Calibri" w:eastAsia="Calibri" w:hAnsi="Calibri" w:cs="Calibri"/>
          <w:color w:val="000000"/>
          <w:sz w:val="22"/>
        </w:rPr>
        <w:t>planning</w:t>
      </w:r>
      <w:proofErr w:type="gramEnd"/>
      <w:r>
        <w:rPr>
          <w:rFonts w:ascii="Calibri" w:eastAsia="Calibri" w:hAnsi="Calibri" w:cs="Calibri"/>
          <w:color w:val="000000"/>
          <w:sz w:val="22"/>
        </w:rPr>
        <w:t xml:space="preserve"> a follow-up podcast on the intervention guides. I know people will already be saying they want to listen to that one too. Awesome. </w:t>
      </w:r>
      <w:r w:rsidR="005A44C6">
        <w:rPr>
          <w:rFonts w:ascii="Calibri" w:eastAsia="Calibri" w:hAnsi="Calibri" w:cs="Calibri"/>
          <w:color w:val="000000"/>
          <w:sz w:val="22"/>
        </w:rPr>
        <w:t>So,</w:t>
      </w:r>
      <w:r>
        <w:rPr>
          <w:rFonts w:ascii="Calibri" w:eastAsia="Calibri" w:hAnsi="Calibri" w:cs="Calibri"/>
          <w:color w:val="000000"/>
          <w:sz w:val="22"/>
        </w:rPr>
        <w:t xml:space="preserve"> let's finish off Lindsay with what's one of your </w:t>
      </w:r>
      <w:proofErr w:type="gramStart"/>
      <w:r>
        <w:rPr>
          <w:rFonts w:ascii="Calibri" w:eastAsia="Calibri" w:hAnsi="Calibri" w:cs="Calibri"/>
          <w:color w:val="000000"/>
          <w:sz w:val="22"/>
        </w:rPr>
        <w:t>favourite</w:t>
      </w:r>
      <w:proofErr w:type="gramEnd"/>
      <w:r>
        <w:rPr>
          <w:rFonts w:ascii="Calibri" w:eastAsia="Calibri" w:hAnsi="Calibri" w:cs="Calibri"/>
          <w:color w:val="000000"/>
          <w:sz w:val="22"/>
        </w:rPr>
        <w:t xml:space="preserve"> outside of work activities and how do you ever find time to do it? </w:t>
      </w:r>
    </w:p>
    <w:p w14:paraId="131BF587" w14:textId="77777777" w:rsidR="00B5313B" w:rsidRPr="00B110F2" w:rsidRDefault="00B5313B" w:rsidP="00B5313B">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F52" w14:textId="4E5E9078"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this is a good question. Well, that's a great question. I have two young girls who are nine and six and my wonderful husband. So</w:t>
      </w:r>
      <w:r w:rsidR="001D2252">
        <w:rPr>
          <w:rFonts w:ascii="Calibri" w:eastAsia="Calibri" w:hAnsi="Calibri" w:cs="Calibri"/>
          <w:color w:val="000000"/>
          <w:sz w:val="22"/>
        </w:rPr>
        <w:t>,</w:t>
      </w:r>
      <w:r>
        <w:rPr>
          <w:rFonts w:ascii="Calibri" w:eastAsia="Calibri" w:hAnsi="Calibri" w:cs="Calibri"/>
          <w:color w:val="000000"/>
          <w:sz w:val="22"/>
        </w:rPr>
        <w:t xml:space="preserve"> you know what? Outside of work, we just like to go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the hot tub and have a relax and spend time at the lake. That is what I'm most looking forward to because we are just going to have some wonderful summer downtime </w:t>
      </w:r>
      <w:proofErr w:type="gramStart"/>
      <w:r>
        <w:rPr>
          <w:rFonts w:ascii="Calibri" w:eastAsia="Calibri" w:hAnsi="Calibri" w:cs="Calibri"/>
          <w:color w:val="000000"/>
          <w:sz w:val="22"/>
        </w:rPr>
        <w:t>pretty soon</w:t>
      </w:r>
      <w:proofErr w:type="gramEnd"/>
      <w:r>
        <w:rPr>
          <w:rFonts w:ascii="Calibri" w:eastAsia="Calibri" w:hAnsi="Calibri" w:cs="Calibri"/>
          <w:color w:val="000000"/>
          <w:sz w:val="22"/>
        </w:rPr>
        <w:t xml:space="preserve"> here, and that's just what fills my bucket. </w:t>
      </w:r>
    </w:p>
    <w:p w14:paraId="5234C59B" w14:textId="77777777" w:rsidR="001D2252" w:rsidRPr="00B82A43" w:rsidRDefault="001D2252" w:rsidP="001D22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5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that sounds great. And I hope you do enjoy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that time. Lizzie, thank you very much for being on the podcast today. So enjoyed listening to you. Tell us about the work you're doing. </w:t>
      </w:r>
    </w:p>
    <w:p w14:paraId="77B84298" w14:textId="77777777" w:rsidR="00B5313B" w:rsidRPr="00B110F2" w:rsidRDefault="00B5313B" w:rsidP="00B5313B">
      <w:pPr>
        <w:spacing w:beforeAutospacing="1"/>
        <w:rPr>
          <w:rFonts w:ascii="Calibri" w:eastAsia="Calibri" w:hAnsi="Calibri" w:cs="Calibri"/>
          <w:b/>
          <w:bCs/>
          <w:color w:val="000000"/>
          <w:sz w:val="22"/>
        </w:rPr>
      </w:pPr>
      <w:r w:rsidRPr="00B110F2">
        <w:rPr>
          <w:rFonts w:ascii="Calibri" w:eastAsia="Calibri" w:hAnsi="Calibri" w:cs="Calibri"/>
          <w:b/>
          <w:bCs/>
          <w:color w:val="000000"/>
          <w:sz w:val="22"/>
        </w:rPr>
        <w:t>Lindsay Sharpe</w:t>
      </w:r>
    </w:p>
    <w:p w14:paraId="05060F5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Thanks for having me. </w:t>
      </w:r>
    </w:p>
    <w:p w14:paraId="03A4812A" w14:textId="77777777" w:rsidR="001D2252" w:rsidRPr="00B82A43" w:rsidRDefault="001D2252" w:rsidP="001D225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5060F59" w14:textId="6FC97666" w:rsidR="00A77B3E" w:rsidRDefault="00594986">
      <w:pPr>
        <w:spacing w:before="80"/>
        <w:rPr>
          <w:rFonts w:ascii="Calibri" w:eastAsia="Calibri" w:hAnsi="Calibri" w:cs="Calibri"/>
          <w:color w:val="000000"/>
          <w:sz w:val="22"/>
        </w:rPr>
      </w:pPr>
      <w:r w:rsidRPr="00B82A43">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9" w:history="1">
        <w:r w:rsidRPr="00B82A43">
          <w:rPr>
            <w:rStyle w:val="Hyperlink"/>
            <w:rFonts w:ascii="Calibri" w:eastAsia="Calibri" w:hAnsi="Calibri" w:cs="Calibri"/>
            <w:sz w:val="22"/>
            <w:lang w:val="en-CA"/>
          </w:rPr>
          <w:t>sac-oac.ca</w:t>
        </w:r>
      </w:hyperlink>
      <w:r w:rsidRPr="00B82A43">
        <w:rPr>
          <w:rFonts w:ascii="Calibri" w:eastAsia="Calibri" w:hAnsi="Calibri" w:cs="Calibri"/>
          <w:color w:val="000000"/>
          <w:sz w:val="22"/>
          <w:lang w:val="en-CA"/>
        </w:rPr>
        <w:t xml:space="preserve">. If you'd to be a guest on the podcast or you'd like to suggest a guest, please email the host Lisa Archibald at </w:t>
      </w:r>
      <w:hyperlink r:id="rId10" w:history="1">
        <w:r w:rsidRPr="00B82A43">
          <w:rPr>
            <w:rStyle w:val="Hyperlink"/>
            <w:rFonts w:ascii="Calibri" w:eastAsia="Calibri" w:hAnsi="Calibri" w:cs="Calibri"/>
            <w:sz w:val="22"/>
            <w:lang w:val="en-CA"/>
          </w:rPr>
          <w:t>larchiba@uwo.ca</w:t>
        </w:r>
      </w:hyperlink>
      <w:r w:rsidRPr="00B82A43">
        <w:rPr>
          <w:rFonts w:ascii="Calibri" w:eastAsia="Calibri" w:hAnsi="Calibri" w:cs="Calibri"/>
          <w:color w:val="000000"/>
          <w:sz w:val="22"/>
          <w:lang w:val="en-CA"/>
        </w:rPr>
        <w:t xml:space="preserve">. That's L-A-R-C-H-I-B-A@uwo.ca. You can listen to our podcast on </w:t>
      </w:r>
      <w:proofErr w:type="gramStart"/>
      <w:r w:rsidRPr="00B82A43">
        <w:rPr>
          <w:rFonts w:ascii="Calibri" w:eastAsia="Calibri" w:hAnsi="Calibri" w:cs="Calibri"/>
          <w:color w:val="000000"/>
          <w:sz w:val="22"/>
          <w:lang w:val="en-CA"/>
        </w:rPr>
        <w:t>all of</w:t>
      </w:r>
      <w:proofErr w:type="gramEnd"/>
      <w:r w:rsidRPr="00B82A43">
        <w:rPr>
          <w:rFonts w:ascii="Calibri" w:eastAsia="Calibri" w:hAnsi="Calibri" w:cs="Calibri"/>
          <w:color w:val="000000"/>
          <w:sz w:val="22"/>
          <w:lang w:val="en-CA"/>
        </w:rPr>
        <w:t xml:space="preserve"> the major podcast servers. If you liked this episode, be sure to give it a thumbs up on your platform and share it through your social media and other channels.</w:t>
      </w: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95498" w14:textId="77777777" w:rsidR="000A515A" w:rsidRDefault="000A515A">
      <w:r>
        <w:separator/>
      </w:r>
    </w:p>
  </w:endnote>
  <w:endnote w:type="continuationSeparator" w:id="0">
    <w:p w14:paraId="28A823CE" w14:textId="77777777" w:rsidR="000A515A" w:rsidRDefault="000A5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2375A4" w14:paraId="05060F61" w14:textId="77777777">
      <w:tc>
        <w:tcPr>
          <w:tcW w:w="4000" w:type="pct"/>
          <w:tcBorders>
            <w:top w:val="nil"/>
            <w:left w:val="nil"/>
            <w:bottom w:val="nil"/>
            <w:right w:val="nil"/>
          </w:tcBorders>
          <w:noWrap/>
        </w:tcPr>
        <w:p w14:paraId="05060F5E" w14:textId="77777777" w:rsidR="002375A4" w:rsidRDefault="00000000">
          <w:r>
            <w:t>Shining-Lights-Ep-35-Sharpe - 2025-07-23 4 (</w:t>
          </w:r>
          <w:proofErr w:type="gramStart"/>
          <w:r>
            <w:t>Completed  07</w:t>
          </w:r>
          <w:proofErr w:type="gramEnd"/>
          <w:r>
            <w:t>/28/25)</w:t>
          </w:r>
        </w:p>
        <w:p w14:paraId="05060F5F" w14:textId="77777777" w:rsidR="002375A4" w:rsidRDefault="00000000">
          <w:r>
            <w:t xml:space="preserve">Transcript by </w:t>
          </w:r>
          <w:hyperlink r:id="rId1" w:history="1">
            <w:r w:rsidR="002375A4">
              <w:rPr>
                <w:color w:val="0000FF"/>
                <w:u w:val="single"/>
              </w:rPr>
              <w:t>Rev.com</w:t>
            </w:r>
          </w:hyperlink>
        </w:p>
      </w:tc>
      <w:tc>
        <w:tcPr>
          <w:tcW w:w="1000" w:type="pct"/>
          <w:tcBorders>
            <w:top w:val="nil"/>
            <w:left w:val="nil"/>
            <w:bottom w:val="nil"/>
            <w:right w:val="nil"/>
          </w:tcBorders>
          <w:noWrap/>
        </w:tcPr>
        <w:p w14:paraId="05060F60" w14:textId="5022A03D" w:rsidR="002375A4" w:rsidRDefault="00000000">
          <w:pPr>
            <w:jc w:val="right"/>
          </w:pPr>
          <w:r>
            <w:t xml:space="preserve">Page </w:t>
          </w:r>
          <w:r>
            <w:fldChar w:fldCharType="begin"/>
          </w:r>
          <w:r>
            <w:instrText>PAGE</w:instrText>
          </w:r>
          <w:r>
            <w:fldChar w:fldCharType="separate"/>
          </w:r>
          <w:r w:rsidR="00820040">
            <w:rPr>
              <w:noProof/>
            </w:rPr>
            <w:t>1</w:t>
          </w:r>
          <w:r>
            <w:fldChar w:fldCharType="end"/>
          </w:r>
          <w:r>
            <w:t xml:space="preserve"> of </w:t>
          </w:r>
          <w:r>
            <w:fldChar w:fldCharType="begin"/>
          </w:r>
          <w:r>
            <w:instrText>NUMPAGES</w:instrText>
          </w:r>
          <w:r>
            <w:fldChar w:fldCharType="separate"/>
          </w:r>
          <w:r w:rsidR="00820040">
            <w:rPr>
              <w:noProof/>
            </w:rPr>
            <w:t>2</w:t>
          </w:r>
          <w:r>
            <w:fldChar w:fldCharType="end"/>
          </w:r>
        </w:p>
      </w:tc>
    </w:tr>
  </w:tbl>
  <w:p w14:paraId="05060F62" w14:textId="77777777" w:rsidR="002375A4" w:rsidRDefault="002375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04C3" w14:textId="77777777" w:rsidR="000A515A" w:rsidRDefault="000A515A">
      <w:r>
        <w:separator/>
      </w:r>
    </w:p>
  </w:footnote>
  <w:footnote w:type="continuationSeparator" w:id="0">
    <w:p w14:paraId="7C5E8C9E" w14:textId="77777777" w:rsidR="000A515A" w:rsidRDefault="000A5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375A4" w14:paraId="05060F5C" w14:textId="77777777">
      <w:tc>
        <w:tcPr>
          <w:tcW w:w="5000" w:type="pct"/>
          <w:tcBorders>
            <w:top w:val="nil"/>
            <w:left w:val="nil"/>
            <w:bottom w:val="nil"/>
            <w:right w:val="nil"/>
          </w:tcBorders>
          <w:noWrap/>
        </w:tcPr>
        <w:p w14:paraId="05060F5A" w14:textId="77777777" w:rsidR="002375A4" w:rsidRDefault="00000000">
          <w:pPr>
            <w:rPr>
              <w:color w:val="0000FF"/>
              <w:u w:val="single"/>
            </w:rPr>
          </w:pPr>
          <w:r>
            <w:rPr>
              <w:color w:val="808080"/>
            </w:rPr>
            <w:t xml:space="preserve">This transcript was exported on Jul 28, 2025 - view latest version </w:t>
          </w:r>
          <w:hyperlink r:id="rId1" w:history="1">
            <w:r w:rsidR="002375A4">
              <w:rPr>
                <w:color w:val="0000FF"/>
                <w:u w:val="single"/>
              </w:rPr>
              <w:t>here</w:t>
            </w:r>
          </w:hyperlink>
          <w:r>
            <w:rPr>
              <w:color w:val="0000FF"/>
              <w:u w:val="single"/>
            </w:rPr>
            <w:t>.</w:t>
          </w:r>
        </w:p>
        <w:p w14:paraId="05060F5B" w14:textId="77777777" w:rsidR="002375A4" w:rsidRDefault="002375A4">
          <w:pPr>
            <w:rPr>
              <w:color w:val="000000"/>
            </w:rPr>
          </w:pPr>
        </w:p>
      </w:tc>
    </w:tr>
  </w:tbl>
  <w:p w14:paraId="05060F5D" w14:textId="77777777" w:rsidR="002375A4" w:rsidRDefault="002375A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72995"/>
    <w:rsid w:val="000828C4"/>
    <w:rsid w:val="000A515A"/>
    <w:rsid w:val="000B00BF"/>
    <w:rsid w:val="000D0E88"/>
    <w:rsid w:val="00162938"/>
    <w:rsid w:val="001A587D"/>
    <w:rsid w:val="001D2252"/>
    <w:rsid w:val="002052A8"/>
    <w:rsid w:val="002375A4"/>
    <w:rsid w:val="00242C3A"/>
    <w:rsid w:val="002E02D1"/>
    <w:rsid w:val="00302D84"/>
    <w:rsid w:val="00335612"/>
    <w:rsid w:val="003633C2"/>
    <w:rsid w:val="004135C5"/>
    <w:rsid w:val="00460DB3"/>
    <w:rsid w:val="004D1774"/>
    <w:rsid w:val="0050790A"/>
    <w:rsid w:val="00555331"/>
    <w:rsid w:val="00594986"/>
    <w:rsid w:val="005A1FB4"/>
    <w:rsid w:val="005A44C6"/>
    <w:rsid w:val="005F190F"/>
    <w:rsid w:val="005F35F1"/>
    <w:rsid w:val="00637F68"/>
    <w:rsid w:val="0066726C"/>
    <w:rsid w:val="006C6915"/>
    <w:rsid w:val="00783CAD"/>
    <w:rsid w:val="007E3182"/>
    <w:rsid w:val="00820040"/>
    <w:rsid w:val="00823805"/>
    <w:rsid w:val="00857505"/>
    <w:rsid w:val="008E4CD6"/>
    <w:rsid w:val="008F1857"/>
    <w:rsid w:val="0097750B"/>
    <w:rsid w:val="009817C0"/>
    <w:rsid w:val="00A0113E"/>
    <w:rsid w:val="00A738E6"/>
    <w:rsid w:val="00A77B3E"/>
    <w:rsid w:val="00A84EC0"/>
    <w:rsid w:val="00AB65B1"/>
    <w:rsid w:val="00B110F2"/>
    <w:rsid w:val="00B5313B"/>
    <w:rsid w:val="00BC5CD2"/>
    <w:rsid w:val="00CA2A55"/>
    <w:rsid w:val="00CF07C5"/>
    <w:rsid w:val="00DF70FB"/>
    <w:rsid w:val="00EB1C67"/>
    <w:rsid w:val="00EF43CA"/>
    <w:rsid w:val="00F11F18"/>
    <w:rsid w:val="00F4314D"/>
    <w:rsid w:val="00F93C14"/>
    <w:rsid w:val="00FE4E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060E99"/>
  <w15:docId w15:val="{C0CC8F73-3382-42CA-8590-E2F8198D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02D84"/>
    <w:pPr>
      <w:tabs>
        <w:tab w:val="center" w:pos="4680"/>
        <w:tab w:val="right" w:pos="9360"/>
      </w:tabs>
    </w:pPr>
  </w:style>
  <w:style w:type="character" w:customStyle="1" w:styleId="HeaderChar">
    <w:name w:val="Header Char"/>
    <w:basedOn w:val="DefaultParagraphFont"/>
    <w:link w:val="Header"/>
    <w:rsid w:val="00302D84"/>
    <w:rPr>
      <w:sz w:val="24"/>
      <w:szCs w:val="24"/>
    </w:rPr>
  </w:style>
  <w:style w:type="paragraph" w:styleId="Footer">
    <w:name w:val="footer"/>
    <w:basedOn w:val="Normal"/>
    <w:link w:val="FooterChar"/>
    <w:rsid w:val="00302D84"/>
    <w:pPr>
      <w:tabs>
        <w:tab w:val="center" w:pos="4680"/>
        <w:tab w:val="right" w:pos="9360"/>
      </w:tabs>
    </w:pPr>
  </w:style>
  <w:style w:type="character" w:customStyle="1" w:styleId="FooterChar">
    <w:name w:val="Footer Char"/>
    <w:basedOn w:val="DefaultParagraphFont"/>
    <w:link w:val="Footer"/>
    <w:rsid w:val="00302D84"/>
    <w:rPr>
      <w:sz w:val="24"/>
      <w:szCs w:val="24"/>
    </w:rPr>
  </w:style>
  <w:style w:type="character" w:styleId="Hyperlink">
    <w:name w:val="Hyperlink"/>
    <w:basedOn w:val="DefaultParagraphFont"/>
    <w:rsid w:val="005949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iHTjwIANJ54q-tmMAv6PRnYiwPL8-Eq2kZmHinQwmmEhbpdlCaKBneLTNiqs0fQExt5OpxfF8C-cDnJLMfajMhmDImo?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FF59B0-C997-4D7F-8D3D-AD8BE905F311}">
  <ds:schemaRefs>
    <ds:schemaRef ds:uri="http://schemas.microsoft.com/sharepoint/v3/contenttype/forms"/>
  </ds:schemaRefs>
</ds:datastoreItem>
</file>

<file path=customXml/itemProps2.xml><?xml version="1.0" encoding="utf-8"?>
<ds:datastoreItem xmlns:ds="http://schemas.openxmlformats.org/officeDocument/2006/customXml" ds:itemID="{8663FA9E-8201-45A2-B62D-57CC76E8719E}">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AD18CA70-8ACD-4B25-8681-9D3C21C47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14</Pages>
  <Words>8171</Words>
  <Characters>35957</Characters>
  <Application>Microsoft Office Word</Application>
  <DocSecurity>0</DocSecurity>
  <Lines>553</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46</cp:revision>
  <dcterms:created xsi:type="dcterms:W3CDTF">2025-07-28T20:06:00Z</dcterms:created>
  <dcterms:modified xsi:type="dcterms:W3CDTF">2025-10-23T13:46:00Z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