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543F53" w14:textId="13C17FBA" w:rsidR="00BE437D" w:rsidRPr="00BE437D" w:rsidRDefault="00BE437D" w:rsidP="00BE437D">
      <w:pPr>
        <w:spacing w:before="80"/>
        <w:rPr>
          <w:rFonts w:ascii="Calibri" w:eastAsia="Calibri" w:hAnsi="Calibri" w:cs="Calibri"/>
          <w:i/>
          <w:iCs/>
          <w:color w:val="000000"/>
          <w:sz w:val="22"/>
          <w:lang w:val="fr-CA"/>
        </w:rPr>
      </w:pPr>
      <w:r w:rsidRPr="00BE437D">
        <w:rPr>
          <w:rFonts w:ascii="Calibri" w:eastAsia="Calibri" w:hAnsi="Calibri" w:cs="Calibri"/>
          <w:i/>
          <w:iCs/>
          <w:color w:val="000000"/>
          <w:sz w:val="22"/>
          <w:lang w:val="fr-CA"/>
        </w:rPr>
        <w:t>Veuillez noter qu’une IA a automatiquement écrit cette transcription, donc la grammaire et d</w:t>
      </w:r>
      <w:r>
        <w:rPr>
          <w:rFonts w:ascii="Calibri" w:eastAsia="Calibri" w:hAnsi="Calibri" w:cs="Calibri"/>
          <w:i/>
          <w:iCs/>
          <w:color w:val="000000"/>
          <w:sz w:val="22"/>
          <w:lang w:val="fr-CA"/>
        </w:rPr>
        <w:t xml:space="preserve">u </w:t>
      </w:r>
      <w:r w:rsidRPr="00BE437D">
        <w:rPr>
          <w:rFonts w:ascii="Calibri" w:eastAsia="Calibri" w:hAnsi="Calibri" w:cs="Calibri"/>
          <w:i/>
          <w:iCs/>
          <w:color w:val="000000"/>
          <w:sz w:val="22"/>
          <w:lang w:val="fr-CA"/>
        </w:rPr>
        <w:t>vocabulaire serait inexacte</w:t>
      </w:r>
      <w:r>
        <w:rPr>
          <w:rFonts w:ascii="Calibri" w:eastAsia="Calibri" w:hAnsi="Calibri" w:cs="Calibri"/>
          <w:i/>
          <w:iCs/>
          <w:color w:val="000000"/>
          <w:sz w:val="22"/>
          <w:lang w:val="fr-CA"/>
        </w:rPr>
        <w:t>.</w:t>
      </w:r>
    </w:p>
    <w:p w14:paraId="57849DAE" w14:textId="4CDE5AF5" w:rsidR="00F81274" w:rsidRPr="00F81274" w:rsidRDefault="00F81274">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50CE89DA" w14:textId="2F0E6D52"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Bienvenue à </w:t>
      </w:r>
      <w:r w:rsidR="000A3AA5" w:rsidRPr="00326973">
        <w:rPr>
          <w:rFonts w:ascii="Calibri" w:eastAsia="Calibri" w:hAnsi="Calibri" w:cs="Calibri"/>
          <w:color w:val="000000"/>
          <w:sz w:val="22"/>
          <w:lang w:val="fr-CA"/>
        </w:rPr>
        <w:t>OAC P</w:t>
      </w:r>
      <w:r w:rsidRPr="00326973">
        <w:rPr>
          <w:rFonts w:ascii="Calibri" w:eastAsia="Calibri" w:hAnsi="Calibri" w:cs="Calibri"/>
          <w:color w:val="000000"/>
          <w:sz w:val="22"/>
          <w:lang w:val="fr-CA"/>
        </w:rPr>
        <w:t>lein feu</w:t>
      </w:r>
      <w:r w:rsidR="000A3AA5" w:rsidRPr="00326973">
        <w:rPr>
          <w:rFonts w:ascii="Calibri" w:eastAsia="Calibri" w:hAnsi="Calibri" w:cs="Calibri"/>
          <w:color w:val="000000"/>
          <w:sz w:val="22"/>
          <w:lang w:val="fr-CA"/>
        </w:rPr>
        <w:t>x,</w:t>
      </w:r>
      <w:r w:rsidRPr="00326973">
        <w:rPr>
          <w:rFonts w:ascii="Calibri" w:eastAsia="Calibri" w:hAnsi="Calibri" w:cs="Calibri"/>
          <w:color w:val="000000"/>
          <w:sz w:val="22"/>
          <w:lang w:val="fr-CA"/>
        </w:rPr>
        <w:t xml:space="preserve"> un </w:t>
      </w:r>
      <w:proofErr w:type="spellStart"/>
      <w:r w:rsidRPr="00326973">
        <w:rPr>
          <w:rFonts w:ascii="Calibri" w:eastAsia="Calibri" w:hAnsi="Calibri" w:cs="Calibri"/>
          <w:color w:val="000000"/>
          <w:sz w:val="22"/>
          <w:lang w:val="fr-CA"/>
        </w:rPr>
        <w:t>balado</w:t>
      </w:r>
      <w:proofErr w:type="spellEnd"/>
      <w:r w:rsidRPr="00326973">
        <w:rPr>
          <w:rFonts w:ascii="Calibri" w:eastAsia="Calibri" w:hAnsi="Calibri" w:cs="Calibri"/>
          <w:color w:val="000000"/>
          <w:sz w:val="22"/>
          <w:lang w:val="fr-CA"/>
        </w:rPr>
        <w:t xml:space="preserve"> sur l'orthophonie scolaire. Je suis votre animatrice Chantal Mayer-Crittenden, orthophoniste et professeure agrégée à l'université Laurentienne. Comme vous le savez, de nombreux et nombreux orthophonistes au Canada, travaillent dans les écoles, leur rôle principal et d'aider les enfants ayant des troubles de la communication à accéder au programme d'études et à réaliser leur plein potentiels scolaires et personnels. Ce travail est souvent difficile avec un grand nombre d'écoles d'élèves et peu d'orthophonistes dans tout le pays. Ces professionnels trouvent des solutions uniques pour offrir les meilleurs services possibles aux élèves et aux équipes scolaires avec lesquels elle et </w:t>
      </w:r>
      <w:r w:rsidR="00326973" w:rsidRPr="00326973">
        <w:rPr>
          <w:rFonts w:ascii="Calibri" w:eastAsia="Calibri" w:hAnsi="Calibri" w:cs="Calibri"/>
          <w:color w:val="000000"/>
          <w:sz w:val="22"/>
          <w:lang w:val="fr-CA"/>
        </w:rPr>
        <w:t>elles travaillent</w:t>
      </w:r>
      <w:r w:rsidRPr="00326973">
        <w:rPr>
          <w:rFonts w:ascii="Calibri" w:eastAsia="Calibri" w:hAnsi="Calibri" w:cs="Calibri"/>
          <w:color w:val="000000"/>
          <w:sz w:val="22"/>
          <w:lang w:val="fr-CA"/>
        </w:rPr>
        <w:t xml:space="preserve"> dans ce </w:t>
      </w:r>
      <w:proofErr w:type="spellStart"/>
      <w:r w:rsidRPr="00326973">
        <w:rPr>
          <w:rFonts w:ascii="Calibri" w:eastAsia="Calibri" w:hAnsi="Calibri" w:cs="Calibri"/>
          <w:color w:val="000000"/>
          <w:sz w:val="22"/>
          <w:lang w:val="fr-CA"/>
        </w:rPr>
        <w:t>balado</w:t>
      </w:r>
      <w:proofErr w:type="spellEnd"/>
      <w:r w:rsidRPr="00326973">
        <w:rPr>
          <w:rFonts w:ascii="Calibri" w:eastAsia="Calibri" w:hAnsi="Calibri" w:cs="Calibri"/>
          <w:color w:val="000000"/>
          <w:sz w:val="22"/>
          <w:lang w:val="fr-CA"/>
        </w:rPr>
        <w:t xml:space="preserve">, nos invités présentent leurs innovations en matière </w:t>
      </w:r>
      <w:r w:rsidR="00326973" w:rsidRPr="00326973">
        <w:rPr>
          <w:rFonts w:ascii="Calibri" w:eastAsia="Calibri" w:hAnsi="Calibri" w:cs="Calibri"/>
          <w:color w:val="000000"/>
          <w:sz w:val="22"/>
          <w:lang w:val="fr-CA"/>
        </w:rPr>
        <w:t>d’orthophonie</w:t>
      </w:r>
      <w:r w:rsidRPr="00326973">
        <w:rPr>
          <w:rFonts w:ascii="Calibri" w:eastAsia="Calibri" w:hAnsi="Calibri" w:cs="Calibri"/>
          <w:color w:val="000000"/>
          <w:sz w:val="22"/>
          <w:lang w:val="fr-CA"/>
        </w:rPr>
        <w:t xml:space="preserve"> dans le milieu scolaire. Nous vous remercions de suivre ce </w:t>
      </w:r>
      <w:proofErr w:type="spellStart"/>
      <w:r w:rsidRPr="00326973">
        <w:rPr>
          <w:rFonts w:ascii="Calibri" w:eastAsia="Calibri" w:hAnsi="Calibri" w:cs="Calibri"/>
          <w:color w:val="000000"/>
          <w:sz w:val="22"/>
          <w:lang w:val="fr-CA"/>
        </w:rPr>
        <w:t>balado</w:t>
      </w:r>
      <w:proofErr w:type="spellEnd"/>
      <w:r w:rsidRPr="00326973">
        <w:rPr>
          <w:rFonts w:ascii="Calibri" w:eastAsia="Calibri" w:hAnsi="Calibri" w:cs="Calibri"/>
          <w:color w:val="000000"/>
          <w:sz w:val="22"/>
          <w:lang w:val="fr-CA"/>
        </w:rPr>
        <w:t xml:space="preserve"> qui met plein feu sur ces brillants projets. Bonjour tout le monde, ça me fait plaisir d'être avec vous aujourd'hui en ce janvier. </w:t>
      </w:r>
    </w:p>
    <w:p w14:paraId="1E8B5EA4" w14:textId="09CD7CB4"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Alors j'ai deux invités avec moi aujourd'hui, </w:t>
      </w:r>
      <w:r w:rsidR="00C95BBB" w:rsidRPr="00C95BBB">
        <w:rPr>
          <w:rFonts w:ascii="Calibri" w:eastAsia="Calibri" w:hAnsi="Calibri" w:cs="Calibri"/>
          <w:color w:val="000000"/>
          <w:sz w:val="22"/>
          <w:lang w:val="fr-CA"/>
        </w:rPr>
        <w:t>Michèle Minor-Corriveau</w:t>
      </w:r>
      <w:r w:rsidR="00C95BBB">
        <w:rPr>
          <w:rFonts w:ascii="Calibri" w:eastAsia="Calibri" w:hAnsi="Calibri" w:cs="Calibri"/>
          <w:color w:val="000000"/>
          <w:sz w:val="22"/>
          <w:lang w:val="fr-CA"/>
        </w:rPr>
        <w:t xml:space="preserve"> </w:t>
      </w:r>
      <w:r w:rsidRPr="00326973">
        <w:rPr>
          <w:rFonts w:ascii="Calibri" w:eastAsia="Calibri" w:hAnsi="Calibri" w:cs="Calibri"/>
          <w:color w:val="000000"/>
          <w:sz w:val="22"/>
          <w:lang w:val="fr-CA"/>
        </w:rPr>
        <w:t xml:space="preserve">et </w:t>
      </w:r>
      <w:r w:rsidR="002C56ED" w:rsidRPr="002C56ED">
        <w:rPr>
          <w:rFonts w:ascii="Calibri" w:eastAsia="Calibri" w:hAnsi="Calibri" w:cs="Calibri"/>
          <w:color w:val="000000"/>
          <w:sz w:val="22"/>
          <w:lang w:val="fr-CA"/>
        </w:rPr>
        <w:t xml:space="preserve">Alex-Andrée </w:t>
      </w:r>
      <w:proofErr w:type="spellStart"/>
      <w:r w:rsidR="002C56ED" w:rsidRPr="002C56ED">
        <w:rPr>
          <w:rFonts w:ascii="Calibri" w:eastAsia="Calibri" w:hAnsi="Calibri" w:cs="Calibri"/>
          <w:color w:val="000000"/>
          <w:sz w:val="22"/>
          <w:lang w:val="fr-CA"/>
        </w:rPr>
        <w:t>Madore</w:t>
      </w:r>
      <w:proofErr w:type="spellEnd"/>
      <w:r w:rsidRPr="00326973">
        <w:rPr>
          <w:rFonts w:ascii="Calibri" w:eastAsia="Calibri" w:hAnsi="Calibri" w:cs="Calibri"/>
          <w:color w:val="000000"/>
          <w:sz w:val="22"/>
          <w:lang w:val="fr-CA"/>
        </w:rPr>
        <w:t>. Bonjour</w:t>
      </w:r>
      <w:r w:rsidR="002C56ED">
        <w:rPr>
          <w:rFonts w:ascii="Calibri" w:eastAsia="Calibri" w:hAnsi="Calibri" w:cs="Calibri"/>
          <w:color w:val="000000"/>
          <w:sz w:val="22"/>
          <w:lang w:val="fr-CA"/>
        </w:rPr>
        <w:t xml:space="preserve">, deux. </w:t>
      </w:r>
      <w:r w:rsidRPr="00326973">
        <w:rPr>
          <w:rFonts w:ascii="Calibri" w:eastAsia="Calibri" w:hAnsi="Calibri" w:cs="Calibri"/>
          <w:color w:val="000000"/>
          <w:sz w:val="22"/>
          <w:lang w:val="fr-CA"/>
        </w:rPr>
        <w:t xml:space="preserve">Alors je ne vais pas vous présenter parce que je pense que vous êtes mieux placé que moi pour nous partager un peu la raison d'être de votre présence aujourd'hui. Alors peut-être que je peux commencer par </w:t>
      </w:r>
      <w:r w:rsidR="00010612" w:rsidRPr="00010612">
        <w:rPr>
          <w:rFonts w:ascii="Calibri" w:eastAsia="Calibri" w:hAnsi="Calibri" w:cs="Calibri"/>
          <w:color w:val="000000"/>
          <w:sz w:val="22"/>
          <w:lang w:val="fr-CA"/>
        </w:rPr>
        <w:t>Michèle</w:t>
      </w:r>
      <w:r w:rsidR="00010612">
        <w:rPr>
          <w:rFonts w:ascii="Calibri" w:eastAsia="Calibri" w:hAnsi="Calibri" w:cs="Calibri"/>
          <w:color w:val="000000"/>
          <w:sz w:val="22"/>
          <w:lang w:val="fr-CA"/>
        </w:rPr>
        <w:t>. D</w:t>
      </w:r>
      <w:r w:rsidRPr="00326973">
        <w:rPr>
          <w:rFonts w:ascii="Calibri" w:eastAsia="Calibri" w:hAnsi="Calibri" w:cs="Calibri"/>
          <w:color w:val="000000"/>
          <w:sz w:val="22"/>
          <w:lang w:val="fr-CA"/>
        </w:rPr>
        <w:t xml:space="preserve">onc </w:t>
      </w:r>
      <w:r w:rsidR="00010612" w:rsidRPr="00010612">
        <w:rPr>
          <w:rFonts w:ascii="Calibri" w:eastAsia="Calibri" w:hAnsi="Calibri" w:cs="Calibri"/>
          <w:color w:val="000000"/>
          <w:sz w:val="22"/>
          <w:lang w:val="fr-CA"/>
        </w:rPr>
        <w:t>Michèle</w:t>
      </w:r>
      <w:r w:rsidR="00010612">
        <w:rPr>
          <w:rFonts w:ascii="Calibri" w:eastAsia="Calibri" w:hAnsi="Calibri" w:cs="Calibri"/>
          <w:color w:val="000000"/>
          <w:sz w:val="22"/>
          <w:lang w:val="fr-CA"/>
        </w:rPr>
        <w:t>,</w:t>
      </w:r>
      <w:r w:rsidRPr="00326973">
        <w:rPr>
          <w:rFonts w:ascii="Calibri" w:eastAsia="Calibri" w:hAnsi="Calibri" w:cs="Calibri"/>
          <w:color w:val="000000"/>
          <w:sz w:val="22"/>
          <w:lang w:val="fr-CA"/>
        </w:rPr>
        <w:t xml:space="preserve"> par</w:t>
      </w:r>
      <w:r w:rsidR="00010612">
        <w:rPr>
          <w:rFonts w:ascii="Calibri" w:eastAsia="Calibri" w:hAnsi="Calibri" w:cs="Calibri"/>
          <w:color w:val="000000"/>
          <w:sz w:val="22"/>
          <w:lang w:val="fr-CA"/>
        </w:rPr>
        <w:t>le-</w:t>
      </w:r>
      <w:r w:rsidRPr="00326973">
        <w:rPr>
          <w:rFonts w:ascii="Calibri" w:eastAsia="Calibri" w:hAnsi="Calibri" w:cs="Calibri"/>
          <w:color w:val="000000"/>
          <w:sz w:val="22"/>
          <w:lang w:val="fr-CA"/>
        </w:rPr>
        <w:t xml:space="preserve">nous un peu de toi-même et ton lien avec le domaine de l'orthophonie scolaire. </w:t>
      </w:r>
    </w:p>
    <w:p w14:paraId="367A35C9" w14:textId="77777777" w:rsidR="009C0510" w:rsidRPr="009C0510" w:rsidRDefault="009C0510">
      <w:pPr>
        <w:spacing w:before="80"/>
        <w:rPr>
          <w:rFonts w:ascii="Calibri" w:eastAsia="Calibri" w:hAnsi="Calibri" w:cs="Calibri"/>
          <w:b/>
          <w:bCs/>
          <w:color w:val="000000"/>
          <w:sz w:val="22"/>
          <w:lang w:val="fr-CA"/>
        </w:rPr>
      </w:pPr>
      <w:r w:rsidRPr="009C0510">
        <w:rPr>
          <w:rFonts w:ascii="Calibri" w:eastAsia="Calibri" w:hAnsi="Calibri" w:cs="Calibri"/>
          <w:b/>
          <w:bCs/>
          <w:color w:val="000000"/>
          <w:sz w:val="22"/>
          <w:lang w:val="fr-CA"/>
        </w:rPr>
        <w:t>Michèle Minor-Corriveau</w:t>
      </w:r>
    </w:p>
    <w:p w14:paraId="3D21DD8A" w14:textId="4E54033E" w:rsidR="00A77B3E" w:rsidRPr="00326973" w:rsidRDefault="00866292" w:rsidP="009C0510">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Ben moi, je suis </w:t>
      </w:r>
      <w:r w:rsidR="00326973">
        <w:rPr>
          <w:rFonts w:ascii="Calibri" w:eastAsia="Calibri" w:hAnsi="Calibri" w:cs="Calibri"/>
          <w:color w:val="000000"/>
          <w:sz w:val="22"/>
          <w:lang w:val="fr-CA"/>
        </w:rPr>
        <w:t>orthophoniste</w:t>
      </w:r>
      <w:r w:rsidRPr="00326973">
        <w:rPr>
          <w:rFonts w:ascii="Calibri" w:eastAsia="Calibri" w:hAnsi="Calibri" w:cs="Calibri"/>
          <w:color w:val="000000"/>
          <w:sz w:val="22"/>
          <w:lang w:val="fr-CA"/>
        </w:rPr>
        <w:t xml:space="preserve"> évidemment, puis je suis chercheur à l'un liberté laurentienne, puis je m'intéresse depuis longtemps à la, à la lecture, à l'écriture, à son évaluation, même avant que </w:t>
      </w:r>
      <w:proofErr w:type="gramStart"/>
      <w:r w:rsidRPr="00326973">
        <w:rPr>
          <w:rFonts w:ascii="Calibri" w:eastAsia="Calibri" w:hAnsi="Calibri" w:cs="Calibri"/>
          <w:color w:val="000000"/>
          <w:sz w:val="22"/>
          <w:lang w:val="fr-CA"/>
        </w:rPr>
        <w:t>c'était</w:t>
      </w:r>
      <w:proofErr w:type="gramEnd"/>
      <w:r w:rsidRPr="00326973">
        <w:rPr>
          <w:rFonts w:ascii="Calibri" w:eastAsia="Calibri" w:hAnsi="Calibri" w:cs="Calibri"/>
          <w:color w:val="000000"/>
          <w:sz w:val="22"/>
          <w:lang w:val="fr-CA"/>
        </w:rPr>
        <w:t xml:space="preserve"> à la mode de le faire. Puis, selon moi, je trouve que le rôle de </w:t>
      </w:r>
      <w:r w:rsidR="00326973" w:rsidRPr="00326973">
        <w:rPr>
          <w:rFonts w:ascii="Calibri" w:eastAsia="Calibri" w:hAnsi="Calibri" w:cs="Calibri"/>
          <w:color w:val="000000"/>
          <w:sz w:val="22"/>
          <w:lang w:val="fr-CA"/>
        </w:rPr>
        <w:t>l’orthophoniste</w:t>
      </w:r>
      <w:r w:rsidRPr="00326973">
        <w:rPr>
          <w:rFonts w:ascii="Calibri" w:eastAsia="Calibri" w:hAnsi="Calibri" w:cs="Calibri"/>
          <w:color w:val="000000"/>
          <w:sz w:val="22"/>
          <w:lang w:val="fr-CA"/>
        </w:rPr>
        <w:t xml:space="preserve"> dans un contexte scolaire, surtout aujourd'hui, à la suite du rapport du doigt, de lire puis tout ça. Maintenant qu'on sait que lire, c'est un droit. On sait aussi que c'est un déterminant social de la santé. C'est maintenant reconnu comme étant ainsi, puis même les élèves ou les gens qui sont dans les plus grandes situations de difficulté méritent d'apprendre à lire de manière indépendante autant que possible, pour qu'ils puissent participer à toutes les activités de notre de notre vie de tous les jours qui intègre qui doivent intégrer de</w:t>
      </w:r>
      <w:r w:rsidR="002C56ED">
        <w:rPr>
          <w:rFonts w:ascii="Calibri" w:eastAsia="Calibri" w:hAnsi="Calibri" w:cs="Calibri"/>
          <w:color w:val="000000"/>
          <w:sz w:val="22"/>
          <w:lang w:val="fr-CA"/>
        </w:rPr>
        <w:t xml:space="preserve"> </w:t>
      </w:r>
      <w:r w:rsidRPr="00326973">
        <w:rPr>
          <w:rFonts w:ascii="Calibri" w:eastAsia="Calibri" w:hAnsi="Calibri" w:cs="Calibri"/>
          <w:color w:val="000000"/>
          <w:sz w:val="22"/>
          <w:lang w:val="fr-CA"/>
        </w:rPr>
        <w:t xml:space="preserve">l'écrit, que ce soit par textos, que ce soit par courriel. </w:t>
      </w:r>
    </w:p>
    <w:p w14:paraId="573CB985" w14:textId="1ED4A234"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La communication aujourd'hui, c'est, c'est essentiel de pouvoir le faire par écrit un peu. Donc pour moi, je vois l'intersection de la psychologie, puis l'orthophonie un peu comme si c'est ça se recoupe à l'endroit de la lecture, puis de l'écriture, parce que ce sont tous deux une compétence cognitive complexe qui repose sur l'habileté de comme transcoder ce que l'on lit en son de la chaîne orale ou inversement, de ce qu'on entend un message de ce qu'on a entendu. On doit le transcoder, un message écrit pour documenter, pour partager, pour écrire. Donc pour moi, ça a toujours été pertinent de jumeler les efforts des psychologues, puis des orthophonistes, que ce soit dans un contexte professionnel dans lequel on évalue la lecture ou lecture, mais aussi dans la création des ressources qui, je pense, qui nous amènent peut-être un peu à discuter de ça. Puis, il y a quelques années, ma douce moitié Sydney qui œuvre dans le même conseil scolaire </w:t>
      </w:r>
      <w:r w:rsidR="00123037" w:rsidRPr="00326973">
        <w:rPr>
          <w:rFonts w:ascii="Calibri" w:eastAsia="Calibri" w:hAnsi="Calibri" w:cs="Calibri"/>
          <w:color w:val="000000"/>
          <w:sz w:val="22"/>
          <w:lang w:val="fr-CA"/>
        </w:rPr>
        <w:t>qu’</w:t>
      </w:r>
      <w:r w:rsidR="002C56ED" w:rsidRPr="002C56ED">
        <w:rPr>
          <w:rFonts w:ascii="Calibri" w:eastAsia="Calibri" w:hAnsi="Calibri" w:cs="Calibri"/>
          <w:color w:val="000000"/>
          <w:sz w:val="22"/>
          <w:lang w:val="fr-CA"/>
        </w:rPr>
        <w:t>Alex-Andrée</w:t>
      </w:r>
      <w:r w:rsidRPr="00326973">
        <w:rPr>
          <w:rFonts w:ascii="Calibri" w:eastAsia="Calibri" w:hAnsi="Calibri" w:cs="Calibri"/>
          <w:color w:val="000000"/>
          <w:sz w:val="22"/>
          <w:lang w:val="fr-CA"/>
        </w:rPr>
        <w:t xml:space="preserve">, il me parlait d'une </w:t>
      </w:r>
      <w:r w:rsidR="002C56ED" w:rsidRPr="002C56ED">
        <w:rPr>
          <w:rFonts w:ascii="Calibri" w:eastAsia="Calibri" w:hAnsi="Calibri" w:cs="Calibri"/>
          <w:color w:val="000000"/>
          <w:sz w:val="22"/>
          <w:lang w:val="fr-CA"/>
        </w:rPr>
        <w:t xml:space="preserve">Alex-Andrée </w:t>
      </w:r>
      <w:r w:rsidRPr="00326973">
        <w:rPr>
          <w:rFonts w:ascii="Calibri" w:eastAsia="Calibri" w:hAnsi="Calibri" w:cs="Calibri"/>
          <w:color w:val="000000"/>
          <w:sz w:val="22"/>
          <w:lang w:val="fr-CA"/>
        </w:rPr>
        <w:t xml:space="preserve">quitter pendant des réunions, semblait avoir des messages, pas mal en lien avec ce qu'il m'entendait dire, puis eu ben, le destin fait bien les choses. On eut une première rencontre, puis lors de cette première rencontre là, je pense que c'était le début de ce </w:t>
      </w:r>
      <w:r w:rsidR="00123037" w:rsidRPr="00326973">
        <w:rPr>
          <w:rFonts w:ascii="Calibri" w:eastAsia="Calibri" w:hAnsi="Calibri" w:cs="Calibri"/>
          <w:color w:val="000000"/>
          <w:sz w:val="22"/>
          <w:lang w:val="fr-CA"/>
        </w:rPr>
        <w:t>partenariat-là</w:t>
      </w:r>
      <w:r w:rsidRPr="00326973">
        <w:rPr>
          <w:rFonts w:ascii="Calibri" w:eastAsia="Calibri" w:hAnsi="Calibri" w:cs="Calibri"/>
          <w:color w:val="000000"/>
          <w:sz w:val="22"/>
          <w:lang w:val="fr-CA"/>
        </w:rPr>
        <w:t xml:space="preserve"> qui a commencé à se former de manière organique, mais on le savait peut-être pour ce temps-là. </w:t>
      </w:r>
    </w:p>
    <w:p w14:paraId="2738E1D9" w14:textId="77777777" w:rsidR="00F81274" w:rsidRPr="00F81274" w:rsidRDefault="00F81274" w:rsidP="00F81274">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2D8BFD9A" w14:textId="5264F00F"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Merci. Et tu as mentionné deux choses que j'ai retenues que j'ai écrits, même que j'aimerais répéter. Donc il se dit lire, c'est un droit. Donc ça, je pense vraiment important de le répéter, lire, c'est un droit, </w:t>
      </w:r>
      <w:r w:rsidRPr="00326973">
        <w:rPr>
          <w:rFonts w:ascii="Calibri" w:eastAsia="Calibri" w:hAnsi="Calibri" w:cs="Calibri"/>
          <w:color w:val="000000"/>
          <w:sz w:val="22"/>
          <w:lang w:val="fr-CA"/>
        </w:rPr>
        <w:lastRenderedPageBreak/>
        <w:t xml:space="preserve">ça, je pense que pendant plusieurs années, on, on l'a oublié, on l'a perdu de vue, ce droit-là, puis l'autre chose que </w:t>
      </w:r>
      <w:r w:rsidR="00123037" w:rsidRPr="00326973">
        <w:rPr>
          <w:rFonts w:ascii="Calibri" w:eastAsia="Calibri" w:hAnsi="Calibri" w:cs="Calibri"/>
          <w:color w:val="000000"/>
          <w:sz w:val="22"/>
          <w:lang w:val="fr-CA"/>
        </w:rPr>
        <w:t>tu as</w:t>
      </w:r>
      <w:r w:rsidRPr="00326973">
        <w:rPr>
          <w:rFonts w:ascii="Calibri" w:eastAsia="Calibri" w:hAnsi="Calibri" w:cs="Calibri"/>
          <w:color w:val="000000"/>
          <w:sz w:val="22"/>
          <w:lang w:val="fr-CA"/>
        </w:rPr>
        <w:t xml:space="preserve"> mentionnée, qui est un peu moins évident, je crois pour plusieurs, c'est que l, c'est aussi où la littératie est un déterminant de la santé. Tu peux te demander soit toi ou </w:t>
      </w:r>
      <w:r w:rsidR="002C56ED" w:rsidRPr="002C56ED">
        <w:rPr>
          <w:rFonts w:ascii="Calibri" w:eastAsia="Calibri" w:hAnsi="Calibri" w:cs="Calibri"/>
          <w:color w:val="000000"/>
          <w:sz w:val="22"/>
          <w:lang w:val="fr-CA"/>
        </w:rPr>
        <w:t>Alex-Andrée</w:t>
      </w:r>
      <w:r w:rsidRPr="00326973">
        <w:rPr>
          <w:rFonts w:ascii="Calibri" w:eastAsia="Calibri" w:hAnsi="Calibri" w:cs="Calibri"/>
          <w:color w:val="000000"/>
          <w:sz w:val="22"/>
          <w:lang w:val="fr-CA"/>
        </w:rPr>
        <w:t xml:space="preserve"> de d'élaborer qu'est-ce que parce que je sais que </w:t>
      </w:r>
      <w:r w:rsidR="00010612" w:rsidRPr="00010612">
        <w:rPr>
          <w:rFonts w:ascii="Calibri" w:eastAsia="Calibri" w:hAnsi="Calibri" w:cs="Calibri"/>
          <w:color w:val="000000"/>
          <w:sz w:val="22"/>
          <w:lang w:val="fr-CA"/>
        </w:rPr>
        <w:t>Michèle</w:t>
      </w:r>
      <w:r w:rsidRPr="00326973">
        <w:rPr>
          <w:rFonts w:ascii="Calibri" w:eastAsia="Calibri" w:hAnsi="Calibri" w:cs="Calibri"/>
          <w:color w:val="000000"/>
          <w:sz w:val="22"/>
          <w:lang w:val="fr-CA"/>
        </w:rPr>
        <w:t>, toi et moi, on a souvent fait des demandes de subventions auprès d'agences de qui estiment vraiment la santé. Puis surtout au début, on devait beaucoup démontrer comment notre travail était lié à la santé. Donc, comment est-ce que lire est un déterminant de la santé</w:t>
      </w:r>
      <w:r w:rsidR="009C0510">
        <w:rPr>
          <w:rFonts w:ascii="Calibri" w:eastAsia="Calibri" w:hAnsi="Calibri" w:cs="Calibri"/>
          <w:color w:val="000000"/>
          <w:sz w:val="22"/>
          <w:lang w:val="fr-CA"/>
        </w:rPr>
        <w:t>?</w:t>
      </w:r>
    </w:p>
    <w:p w14:paraId="6E8CC8FF" w14:textId="1273AACE" w:rsidR="00A77B3E" w:rsidRPr="00BF04B0" w:rsidRDefault="00BF04B0" w:rsidP="00BF04B0">
      <w:pPr>
        <w:spacing w:before="80"/>
        <w:rPr>
          <w:rFonts w:ascii="Calibri" w:eastAsia="Calibri" w:hAnsi="Calibri" w:cs="Calibri"/>
          <w:b/>
          <w:bCs/>
          <w:color w:val="000000"/>
          <w:sz w:val="22"/>
          <w:lang w:val="fr-CA"/>
        </w:rPr>
      </w:pPr>
      <w:r w:rsidRPr="009C0510">
        <w:rPr>
          <w:rFonts w:ascii="Calibri" w:eastAsia="Calibri" w:hAnsi="Calibri" w:cs="Calibri"/>
          <w:b/>
          <w:bCs/>
          <w:color w:val="000000"/>
          <w:sz w:val="22"/>
          <w:lang w:val="fr-CA"/>
        </w:rPr>
        <w:t>Michèle Minor-Corriveau</w:t>
      </w:r>
    </w:p>
    <w:p w14:paraId="2A07C67D" w14:textId="224FFEBB"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Étant donné que c'est un, c'est la compétence sur laquelle on accède aux connaissances. Et on peut parler du stade d'apprendre à lire qui occupe beaucoup, beaucoup de notre la place chez </w:t>
      </w:r>
      <w:r w:rsidR="002C56ED" w:rsidRPr="002C56ED">
        <w:rPr>
          <w:rFonts w:ascii="Calibri" w:eastAsia="Calibri" w:hAnsi="Calibri" w:cs="Calibri"/>
          <w:color w:val="000000"/>
          <w:sz w:val="22"/>
          <w:lang w:val="fr-CA"/>
        </w:rPr>
        <w:t>Alex-Andrée</w:t>
      </w:r>
      <w:r w:rsidRPr="00326973">
        <w:rPr>
          <w:rFonts w:ascii="Calibri" w:eastAsia="Calibri" w:hAnsi="Calibri" w:cs="Calibri"/>
          <w:color w:val="000000"/>
          <w:sz w:val="22"/>
          <w:lang w:val="fr-CA"/>
        </w:rPr>
        <w:t xml:space="preserve">. Mais au-delà de ce stade, là, on se sert de nos compétences en lecture pour apprendre des choses nouvelles. Donc, le curriculum scolaire, puisqu'on fait à l'école, c'est un, c'est à partir de l'écrit tout le temps. Donc on ne peut pas s'en sortir. Ça veut dire que c'est comme la réussite scolaire des jeunes. Elle dépend de leur habileté de pouvoir comprendre ce qu'ils lisent. Donc, si on n'est pas capable d'accéder à ça, on se ferme. On devient fermé à toutes les possibilités d'apprentissage future et notre réussite scolaire, elle détermine souvent télé, ça nous ouvre des portes, ça, ça détermine ce qu'on va pouvoir étudier ce qu'on va pouvoir faire, c'est sûr qu'on a beaucoup de façons de venir en aide aux jeunes qui n'y accéderont pas de manière symbolique, parce que les difficultés sont plus résistantes, mais veut </w:t>
      </w:r>
      <w:proofErr w:type="spellStart"/>
      <w:r w:rsidRPr="00326973">
        <w:rPr>
          <w:rFonts w:ascii="Calibri" w:eastAsia="Calibri" w:hAnsi="Calibri" w:cs="Calibri"/>
          <w:color w:val="000000"/>
          <w:sz w:val="22"/>
          <w:lang w:val="fr-CA"/>
        </w:rPr>
        <w:t>veut</w:t>
      </w:r>
      <w:proofErr w:type="spellEnd"/>
      <w:r w:rsidRPr="00326973">
        <w:rPr>
          <w:rFonts w:ascii="Calibri" w:eastAsia="Calibri" w:hAnsi="Calibri" w:cs="Calibri"/>
          <w:color w:val="000000"/>
          <w:sz w:val="22"/>
          <w:lang w:val="fr-CA"/>
        </w:rPr>
        <w:t xml:space="preserve"> pas, ça fait partie de la réussite scolaire. </w:t>
      </w:r>
    </w:p>
    <w:p w14:paraId="1B918FF6" w14:textId="6E65CF1C"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Donc, quand les gens ou les organismes de subvention ont compris ça, puis c'est d'autres qui ont qui l'ont dit, on a la commission </w:t>
      </w:r>
      <w:r w:rsidR="007E553C" w:rsidRPr="00326973">
        <w:rPr>
          <w:rFonts w:ascii="Calibri" w:eastAsia="Calibri" w:hAnsi="Calibri" w:cs="Calibri"/>
          <w:color w:val="000000"/>
          <w:sz w:val="22"/>
          <w:lang w:val="fr-CA"/>
        </w:rPr>
        <w:t>d’rien</w:t>
      </w:r>
      <w:r w:rsidRPr="00326973">
        <w:rPr>
          <w:rFonts w:ascii="Calibri" w:eastAsia="Calibri" w:hAnsi="Calibri" w:cs="Calibri"/>
          <w:color w:val="000000"/>
          <w:sz w:val="22"/>
          <w:lang w:val="fr-CA"/>
        </w:rPr>
        <w:t xml:space="preserve"> des droits de la personne, entre autres que c'est un besoin. C'est un droit fondamental. Je pense qu'on n'a plus à se défendre autant là-dessus, mais il y a de la résistance pareille. Donc, si on veut que si on sait que les élèves, quand ils pour qu'ils soient reconnus comme ayant acquis certaines compétences pour qu'ils se sentent bien à l'école, ils doivent réussir. Quand on a des élèves qui sont en situation d'échec, parce qu'ils n'accèdent pas à quelque chose d'aussi fondamental que la lecture, mais je pense qu'on est en train </w:t>
      </w:r>
      <w:r w:rsidR="007E553C" w:rsidRPr="00326973">
        <w:rPr>
          <w:rFonts w:ascii="Calibri" w:eastAsia="Calibri" w:hAnsi="Calibri" w:cs="Calibri"/>
          <w:color w:val="000000"/>
          <w:sz w:val="22"/>
          <w:lang w:val="fr-CA"/>
        </w:rPr>
        <w:t>du son</w:t>
      </w:r>
      <w:r w:rsidRPr="00326973">
        <w:rPr>
          <w:rFonts w:ascii="Calibri" w:eastAsia="Calibri" w:hAnsi="Calibri" w:cs="Calibri"/>
          <w:color w:val="000000"/>
          <w:sz w:val="22"/>
          <w:lang w:val="fr-CA"/>
        </w:rPr>
        <w:t xml:space="preserve">, on les limite de manière indue. </w:t>
      </w:r>
    </w:p>
    <w:p w14:paraId="5A41D5AE" w14:textId="77777777" w:rsidR="00F81274" w:rsidRPr="00F81274" w:rsidRDefault="00F81274" w:rsidP="00F81274">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2630F2B6" w14:textId="240748A6"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Absolument. Donc </w:t>
      </w:r>
      <w:r w:rsidR="007E553C" w:rsidRPr="007E553C">
        <w:rPr>
          <w:rFonts w:ascii="Calibri" w:eastAsia="Calibri" w:hAnsi="Calibri" w:cs="Calibri"/>
          <w:color w:val="000000"/>
          <w:sz w:val="22"/>
          <w:lang w:val="fr-CA"/>
        </w:rPr>
        <w:t>Alex-Andrée</w:t>
      </w:r>
      <w:r w:rsidRPr="00326973">
        <w:rPr>
          <w:rFonts w:ascii="Calibri" w:eastAsia="Calibri" w:hAnsi="Calibri" w:cs="Calibri"/>
          <w:color w:val="000000"/>
          <w:sz w:val="22"/>
          <w:lang w:val="fr-CA"/>
        </w:rPr>
        <w:t xml:space="preserve">, je te cède la parole à ton tour, de nous dire un peu plus au sujet de toi-même et ton lien avec le domaine de l'ortie scolaire. </w:t>
      </w:r>
    </w:p>
    <w:p w14:paraId="3FEA70B3" w14:textId="77777777" w:rsidR="00BD2A5B" w:rsidRPr="00BD2A5B" w:rsidRDefault="00BD2A5B">
      <w:pPr>
        <w:spacing w:before="80"/>
        <w:rPr>
          <w:rFonts w:ascii="Calibri" w:eastAsia="Calibri" w:hAnsi="Calibri" w:cs="Calibri"/>
          <w:b/>
          <w:bCs/>
          <w:color w:val="000000"/>
          <w:sz w:val="22"/>
          <w:lang w:val="fr-CA"/>
        </w:rPr>
      </w:pPr>
      <w:r w:rsidRPr="00BD2A5B">
        <w:rPr>
          <w:rFonts w:ascii="Calibri" w:eastAsia="Calibri" w:hAnsi="Calibri" w:cs="Calibri"/>
          <w:b/>
          <w:bCs/>
          <w:color w:val="000000"/>
          <w:sz w:val="22"/>
          <w:lang w:val="fr-CA"/>
        </w:rPr>
        <w:t xml:space="preserve">Alex-Andrée </w:t>
      </w:r>
      <w:proofErr w:type="spellStart"/>
      <w:r w:rsidRPr="00BD2A5B">
        <w:rPr>
          <w:rFonts w:ascii="Calibri" w:eastAsia="Calibri" w:hAnsi="Calibri" w:cs="Calibri"/>
          <w:b/>
          <w:bCs/>
          <w:color w:val="000000"/>
          <w:sz w:val="22"/>
          <w:lang w:val="fr-CA"/>
        </w:rPr>
        <w:t>Madore</w:t>
      </w:r>
      <w:proofErr w:type="spellEnd"/>
    </w:p>
    <w:p w14:paraId="14CE0EDC" w14:textId="32A35B18"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Ah, alors oui, je suis psychologue clinicienne et scolaire et j'exerce au sein du conseil scolaire catholique du nouvel Ontario. Je suis aussi membre de l'ordre des psychologues de l'Ontario ainsi que membre de l'association des responsables de la psychologie dans les écoles de l'Ontario. Et je travaille auprès des enfants et des ados. Depuis 2009, j'ai commencé à m'intéresser autour d'apprentissage et à la psychologie scolaire pendant mes études universitaires, lorsqu'on a diagnostiqué un trou d'apprentissage chez mon neveu, j'ai éventuellement pu beaucoup plus tard repris le poste de mon mentor à Jacques au jacobin en tant que psychologue en chef au nouvel an à l'automne 2010. Et pas longtemps après, la pandémie a frappée et nous avons tous été envoyés en confinement posé. Et les élèves qui suivaient un programme de rééducation en littératie dans nos centres de soutien n'avaient plus rien à la maison puisque c'était un programme qui pouvait seulement être dispensé par une enseignante fourmi avec une trousse assez spécialisée et dispendieuse. </w:t>
      </w:r>
    </w:p>
    <w:p w14:paraId="2AF1EF31" w14:textId="4D9085E9"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Mais même avant la pandémie, il n'y avait jamais assez de minute dans nos centres de soutien pour combler les besoins importants de nos élèves en littératie. Puis ça, c'est partout au Canada et aux </w:t>
      </w:r>
      <w:r w:rsidR="007C729D" w:rsidRPr="00326973">
        <w:rPr>
          <w:rFonts w:ascii="Calibri" w:eastAsia="Calibri" w:hAnsi="Calibri" w:cs="Calibri"/>
          <w:color w:val="000000"/>
          <w:sz w:val="22"/>
          <w:lang w:val="fr-CA"/>
        </w:rPr>
        <w:t>États-Unis</w:t>
      </w:r>
      <w:r w:rsidRPr="00326973">
        <w:rPr>
          <w:rFonts w:ascii="Calibri" w:eastAsia="Calibri" w:hAnsi="Calibri" w:cs="Calibri"/>
          <w:color w:val="000000"/>
          <w:sz w:val="22"/>
          <w:lang w:val="fr-CA"/>
        </w:rPr>
        <w:t xml:space="preserve">. Alors, pour reprendre les termes </w:t>
      </w:r>
      <w:r w:rsidR="007C729D" w:rsidRPr="00326973">
        <w:rPr>
          <w:rFonts w:ascii="Calibri" w:eastAsia="Calibri" w:hAnsi="Calibri" w:cs="Calibri"/>
          <w:color w:val="000000"/>
          <w:sz w:val="22"/>
          <w:lang w:val="fr-CA"/>
        </w:rPr>
        <w:t>des</w:t>
      </w:r>
      <w:r w:rsidRPr="00326973">
        <w:rPr>
          <w:rFonts w:ascii="Calibri" w:eastAsia="Calibri" w:hAnsi="Calibri" w:cs="Calibri"/>
          <w:color w:val="000000"/>
          <w:sz w:val="22"/>
          <w:lang w:val="fr-CA"/>
        </w:rPr>
        <w:t xml:space="preserve"> programmes peuvent être des outils très utiles. Votre programme d'anti Peters. Alors quand le monde s'est arrêté pour un moment et les activités </w:t>
      </w:r>
      <w:r w:rsidRPr="00326973">
        <w:rPr>
          <w:rFonts w:ascii="Calibri" w:eastAsia="Calibri" w:hAnsi="Calibri" w:cs="Calibri"/>
          <w:color w:val="000000"/>
          <w:sz w:val="22"/>
          <w:lang w:val="fr-CA"/>
        </w:rPr>
        <w:lastRenderedPageBreak/>
        <w:t xml:space="preserve">parascolaire ont été annulées, on pouvait plus faire d'évaluation dans les écoles. Ça m'a permis d'étudier tout ce que je pouvais sur les interventions à littératie. Une citation de </w:t>
      </w:r>
      <w:proofErr w:type="spellStart"/>
      <w:r w:rsidRPr="00326973">
        <w:rPr>
          <w:rFonts w:ascii="Calibri" w:eastAsia="Calibri" w:hAnsi="Calibri" w:cs="Calibri"/>
          <w:color w:val="000000"/>
          <w:sz w:val="22"/>
          <w:lang w:val="fr-CA"/>
        </w:rPr>
        <w:t>pn</w:t>
      </w:r>
      <w:proofErr w:type="spellEnd"/>
      <w:r w:rsidRPr="00326973">
        <w:rPr>
          <w:rFonts w:ascii="Calibri" w:eastAsia="Calibri" w:hAnsi="Calibri" w:cs="Calibri"/>
          <w:color w:val="000000"/>
          <w:sz w:val="22"/>
          <w:lang w:val="fr-CA"/>
        </w:rPr>
        <w:t xml:space="preserve"> qui a vraiment résonné en moi, c'est une intervention précoce efficace, revient à construire de meilleures clôtures en roue d'une falaise plutôt que de garer des ambulances en bas, les ambulances et nos </w:t>
      </w:r>
      <w:proofErr w:type="spellStart"/>
      <w:r w:rsidRPr="00326973">
        <w:rPr>
          <w:rFonts w:ascii="Calibri" w:eastAsia="Calibri" w:hAnsi="Calibri" w:cs="Calibri"/>
          <w:color w:val="000000"/>
          <w:sz w:val="22"/>
          <w:lang w:val="fr-CA"/>
        </w:rPr>
        <w:t>enseign</w:t>
      </w:r>
      <w:proofErr w:type="spellEnd"/>
      <w:r w:rsidRPr="00326973">
        <w:rPr>
          <w:rFonts w:ascii="Calibri" w:eastAsia="Calibri" w:hAnsi="Calibri" w:cs="Calibri"/>
          <w:color w:val="000000"/>
          <w:sz w:val="22"/>
          <w:lang w:val="fr-CA"/>
        </w:rPr>
        <w:t xml:space="preserve"> en ressources. Donc, pour de nombreux élèves, des enseignantes titulaires formés et compétents sur l'enseignement de niveau un pour toute la classe sont leur seule chance de réussite. </w:t>
      </w:r>
    </w:p>
    <w:p w14:paraId="16935FFA" w14:textId="2639ACC9"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Puis il faut quatre fois plus de temps pour intervenir en quatrième année qu'en fin jardin en raison du développement du cerveau et de l'augmentation du contenu à apprendre par les élèves à mesure qu'ils grandissent. Alors toutes les livres et les articles et les </w:t>
      </w:r>
      <w:proofErr w:type="spellStart"/>
      <w:r w:rsidRPr="00326973">
        <w:rPr>
          <w:rFonts w:ascii="Calibri" w:eastAsia="Calibri" w:hAnsi="Calibri" w:cs="Calibri"/>
          <w:color w:val="000000"/>
          <w:sz w:val="22"/>
          <w:lang w:val="fr-CA"/>
        </w:rPr>
        <w:t>balado</w:t>
      </w:r>
      <w:proofErr w:type="spellEnd"/>
      <w:r w:rsidRPr="00326973">
        <w:rPr>
          <w:rFonts w:ascii="Calibri" w:eastAsia="Calibri" w:hAnsi="Calibri" w:cs="Calibri"/>
          <w:color w:val="000000"/>
          <w:sz w:val="22"/>
          <w:lang w:val="fr-CA"/>
        </w:rPr>
        <w:t xml:space="preserve"> que je consommais étaient en anglais, puis il n'y avait pas grand-chose en français. Puis c'est, </w:t>
      </w:r>
      <w:r w:rsidR="000D6B13" w:rsidRPr="00326973">
        <w:rPr>
          <w:rFonts w:ascii="Calibri" w:eastAsia="Calibri" w:hAnsi="Calibri" w:cs="Calibri"/>
          <w:color w:val="000000"/>
          <w:sz w:val="22"/>
          <w:lang w:val="fr-CA"/>
        </w:rPr>
        <w:t>ce n’est pas</w:t>
      </w:r>
      <w:r w:rsidRPr="00326973">
        <w:rPr>
          <w:rFonts w:ascii="Calibri" w:eastAsia="Calibri" w:hAnsi="Calibri" w:cs="Calibri"/>
          <w:color w:val="000000"/>
          <w:sz w:val="22"/>
          <w:lang w:val="fr-CA"/>
        </w:rPr>
        <w:t xml:space="preserve"> évident de trouver la juste terminologie en français, puis c'est de déterminer ce qui est pertinent en français, puis ce qui l'éloigne cependant, en juin 2020, j'ai participé à une présentation en ligne, bien sûr, par </w:t>
      </w:r>
      <w:r w:rsidR="00010612" w:rsidRPr="00010612">
        <w:rPr>
          <w:rFonts w:ascii="Calibri" w:eastAsia="Calibri" w:hAnsi="Calibri" w:cs="Calibri"/>
          <w:color w:val="000000"/>
          <w:sz w:val="22"/>
          <w:lang w:val="fr-CA"/>
        </w:rPr>
        <w:t>Michèle</w:t>
      </w:r>
      <w:r w:rsidRPr="00326973">
        <w:rPr>
          <w:rFonts w:ascii="Calibri" w:eastAsia="Calibri" w:hAnsi="Calibri" w:cs="Calibri"/>
          <w:color w:val="000000"/>
          <w:sz w:val="22"/>
          <w:lang w:val="fr-CA"/>
        </w:rPr>
        <w:t xml:space="preserve"> intitulé la littératie structurée, les fondements essentiels à la réussite en lecture et en écriture. Et c'était wow, parce que je n'avais rien appris de tout cela à l'école. Et puis encore moins en français et de quelqu'un qui se trouve dans le même coin du monde que moi. Alors, lorsque j'ai trouvé courage de contacter cette femme brillante pour discuter des programmes en littératie, nous avons </w:t>
      </w:r>
      <w:r w:rsidR="000D6B13" w:rsidRPr="00326973">
        <w:rPr>
          <w:rFonts w:ascii="Calibri" w:eastAsia="Calibri" w:hAnsi="Calibri" w:cs="Calibri"/>
          <w:color w:val="000000"/>
          <w:sz w:val="22"/>
          <w:lang w:val="fr-CA"/>
        </w:rPr>
        <w:t>immédiatement</w:t>
      </w:r>
      <w:r w:rsidRPr="00326973">
        <w:rPr>
          <w:rFonts w:ascii="Calibri" w:eastAsia="Calibri" w:hAnsi="Calibri" w:cs="Calibri"/>
          <w:color w:val="000000"/>
          <w:sz w:val="22"/>
          <w:lang w:val="fr-CA"/>
        </w:rPr>
        <w:t xml:space="preserve"> sympathisé et puis sa passion est contagieuse et elle est incroyablement généreuse en partageant son temps et ses connaissances. </w:t>
      </w:r>
    </w:p>
    <w:p w14:paraId="59B32842" w14:textId="0CD3F3EC"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Et </w:t>
      </w:r>
      <w:proofErr w:type="gramStart"/>
      <w:r w:rsidRPr="00326973">
        <w:rPr>
          <w:rFonts w:ascii="Calibri" w:eastAsia="Calibri" w:hAnsi="Calibri" w:cs="Calibri"/>
          <w:color w:val="000000"/>
          <w:sz w:val="22"/>
          <w:lang w:val="fr-CA"/>
        </w:rPr>
        <w:t>puis ensuite</w:t>
      </w:r>
      <w:proofErr w:type="gramEnd"/>
      <w:r w:rsidRPr="00326973">
        <w:rPr>
          <w:rFonts w:ascii="Calibri" w:eastAsia="Calibri" w:hAnsi="Calibri" w:cs="Calibri"/>
          <w:color w:val="000000"/>
          <w:sz w:val="22"/>
          <w:lang w:val="fr-CA"/>
        </w:rPr>
        <w:t xml:space="preserve">, pendant ce temps, j'ai commencé à créer partager de vidéo sur ma chaîne </w:t>
      </w:r>
      <w:r w:rsidR="007E553C" w:rsidRPr="00326973">
        <w:rPr>
          <w:rFonts w:ascii="Calibri" w:eastAsia="Calibri" w:hAnsi="Calibri" w:cs="Calibri"/>
          <w:color w:val="000000"/>
          <w:sz w:val="22"/>
          <w:lang w:val="fr-CA"/>
        </w:rPr>
        <w:t>YouTube</w:t>
      </w:r>
      <w:r w:rsidRPr="00326973">
        <w:rPr>
          <w:rFonts w:ascii="Calibri" w:eastAsia="Calibri" w:hAnsi="Calibri" w:cs="Calibri"/>
          <w:color w:val="000000"/>
          <w:sz w:val="22"/>
          <w:lang w:val="fr-CA"/>
        </w:rPr>
        <w:t xml:space="preserve">, </w:t>
      </w:r>
      <w:proofErr w:type="spellStart"/>
      <w:r w:rsidR="007C729D" w:rsidRPr="007C729D">
        <w:rPr>
          <w:rFonts w:ascii="Calibri" w:eastAsia="Calibri" w:hAnsi="Calibri" w:cs="Calibri"/>
          <w:color w:val="000000"/>
          <w:sz w:val="22"/>
          <w:lang w:val="fr-CA"/>
        </w:rPr>
        <w:t>AlexPsyScolaire</w:t>
      </w:r>
      <w:proofErr w:type="spellEnd"/>
      <w:r w:rsidRPr="00326973">
        <w:rPr>
          <w:rFonts w:ascii="Calibri" w:eastAsia="Calibri" w:hAnsi="Calibri" w:cs="Calibri"/>
          <w:color w:val="000000"/>
          <w:sz w:val="22"/>
          <w:lang w:val="fr-CA"/>
        </w:rPr>
        <w:t xml:space="preserve">, pour venir en aide aux apprentis lecteurs et aux </w:t>
      </w:r>
      <w:proofErr w:type="spellStart"/>
      <w:r w:rsidRPr="00326973">
        <w:rPr>
          <w:rFonts w:ascii="Calibri" w:eastAsia="Calibri" w:hAnsi="Calibri" w:cs="Calibri"/>
          <w:color w:val="000000"/>
          <w:sz w:val="22"/>
          <w:lang w:val="fr-CA"/>
        </w:rPr>
        <w:t>eurs</w:t>
      </w:r>
      <w:proofErr w:type="spellEnd"/>
      <w:r w:rsidRPr="00326973">
        <w:rPr>
          <w:rFonts w:ascii="Calibri" w:eastAsia="Calibri" w:hAnsi="Calibri" w:cs="Calibri"/>
          <w:color w:val="000000"/>
          <w:sz w:val="22"/>
          <w:lang w:val="fr-CA"/>
        </w:rPr>
        <w:t xml:space="preserve"> en herbe. Je modélise avec mes propres enfants que m'a utilisé les ressources dont nous avons créés. Par exemple, quand ma fille revenait avec une liste de mots à mémoriser pour la dicter de vendredi, on utilisait les boîtes el </w:t>
      </w:r>
      <w:proofErr w:type="spellStart"/>
      <w:r w:rsidRPr="00326973">
        <w:rPr>
          <w:rFonts w:ascii="Calibri" w:eastAsia="Calibri" w:hAnsi="Calibri" w:cs="Calibri"/>
          <w:color w:val="000000"/>
          <w:sz w:val="22"/>
          <w:lang w:val="fr-CA"/>
        </w:rPr>
        <w:t>elken</w:t>
      </w:r>
      <w:proofErr w:type="spellEnd"/>
      <w:r w:rsidRPr="00326973">
        <w:rPr>
          <w:rFonts w:ascii="Calibri" w:eastAsia="Calibri" w:hAnsi="Calibri" w:cs="Calibri"/>
          <w:color w:val="000000"/>
          <w:sz w:val="22"/>
          <w:lang w:val="fr-CA"/>
        </w:rPr>
        <w:t xml:space="preserve"> ou les boîtes de son pour faciliter le processus mental de mapping autographique, c'est-à-dire le stockage de mots à long terme. Et puis </w:t>
      </w:r>
      <w:r w:rsidR="007E553C" w:rsidRPr="00326973">
        <w:rPr>
          <w:rFonts w:ascii="Calibri" w:eastAsia="Calibri" w:hAnsi="Calibri" w:cs="Calibri"/>
          <w:color w:val="000000"/>
          <w:sz w:val="22"/>
          <w:lang w:val="fr-CA"/>
        </w:rPr>
        <w:t>parce qu’auparavant</w:t>
      </w:r>
      <w:r w:rsidRPr="00326973">
        <w:rPr>
          <w:rFonts w:ascii="Calibri" w:eastAsia="Calibri" w:hAnsi="Calibri" w:cs="Calibri"/>
          <w:color w:val="000000"/>
          <w:sz w:val="22"/>
          <w:lang w:val="fr-CA"/>
        </w:rPr>
        <w:t xml:space="preserve">, elle pouvait se souvenir des mots si longtemps pour réussir la dictée vendredi, mais elle l'aurait échoué le lundi d'après puisque ces mots n'avaient pas été stockés en mémoire à long terme. Alors nous avons créé des feuilles de travail avec ces boîtes </w:t>
      </w:r>
      <w:proofErr w:type="spellStart"/>
      <w:r w:rsidRPr="00326973">
        <w:rPr>
          <w:rFonts w:ascii="Calibri" w:eastAsia="Calibri" w:hAnsi="Calibri" w:cs="Calibri"/>
          <w:color w:val="000000"/>
          <w:sz w:val="22"/>
          <w:lang w:val="fr-CA"/>
        </w:rPr>
        <w:t>kenen</w:t>
      </w:r>
      <w:proofErr w:type="spellEnd"/>
      <w:r w:rsidRPr="00326973">
        <w:rPr>
          <w:rFonts w:ascii="Calibri" w:eastAsia="Calibri" w:hAnsi="Calibri" w:cs="Calibri"/>
          <w:color w:val="000000"/>
          <w:sz w:val="22"/>
          <w:lang w:val="fr-CA"/>
        </w:rPr>
        <w:t xml:space="preserve"> et des thèmes amusants pour les enfants comme les chats </w:t>
      </w:r>
      <w:proofErr w:type="spellStart"/>
      <w:r w:rsidRPr="00326973">
        <w:rPr>
          <w:rFonts w:ascii="Calibri" w:eastAsia="Calibri" w:hAnsi="Calibri" w:cs="Calibri"/>
          <w:color w:val="000000"/>
          <w:sz w:val="22"/>
          <w:lang w:val="fr-CA"/>
        </w:rPr>
        <w:t>laux</w:t>
      </w:r>
      <w:proofErr w:type="spellEnd"/>
      <w:r w:rsidRPr="00326973">
        <w:rPr>
          <w:rFonts w:ascii="Calibri" w:eastAsia="Calibri" w:hAnsi="Calibri" w:cs="Calibri"/>
          <w:color w:val="000000"/>
          <w:sz w:val="22"/>
          <w:lang w:val="fr-CA"/>
        </w:rPr>
        <w:t xml:space="preserve"> Noël pour travailler la conscience </w:t>
      </w:r>
      <w:proofErr w:type="spellStart"/>
      <w:r w:rsidRPr="00326973">
        <w:rPr>
          <w:rFonts w:ascii="Calibri" w:eastAsia="Calibri" w:hAnsi="Calibri" w:cs="Calibri"/>
          <w:color w:val="000000"/>
          <w:sz w:val="22"/>
          <w:lang w:val="fr-CA"/>
        </w:rPr>
        <w:t>panque</w:t>
      </w:r>
      <w:proofErr w:type="spellEnd"/>
      <w:r w:rsidRPr="00326973">
        <w:rPr>
          <w:rFonts w:ascii="Calibri" w:eastAsia="Calibri" w:hAnsi="Calibri" w:cs="Calibri"/>
          <w:color w:val="000000"/>
          <w:sz w:val="22"/>
          <w:lang w:val="fr-CA"/>
        </w:rPr>
        <w:t xml:space="preserve"> ainsi qu'une banque de mots triés par niveau de complexité de transparence. Alors, une lettre égale un son qui sont disponibles gratuitement dans nos boutiques </w:t>
      </w:r>
      <w:r w:rsidR="000D6B13">
        <w:rPr>
          <w:rFonts w:ascii="Calibri" w:eastAsia="Calibri" w:hAnsi="Calibri" w:cs="Calibri"/>
          <w:color w:val="000000"/>
          <w:sz w:val="22"/>
          <w:lang w:val="fr-CA"/>
        </w:rPr>
        <w:t>YouTube.</w:t>
      </w:r>
    </w:p>
    <w:p w14:paraId="661465E4" w14:textId="77777777" w:rsidR="00F81274" w:rsidRPr="00F81274" w:rsidRDefault="00F81274" w:rsidP="00F81274">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5F0519B2" w14:textId="2C18BDBD"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Puis moi, </w:t>
      </w:r>
      <w:r w:rsidR="007E553C" w:rsidRPr="00326973">
        <w:rPr>
          <w:rFonts w:ascii="Calibri" w:eastAsia="Calibri" w:hAnsi="Calibri" w:cs="Calibri"/>
          <w:color w:val="000000"/>
          <w:sz w:val="22"/>
          <w:lang w:val="fr-CA"/>
        </w:rPr>
        <w:t>je ne l’ai pas</w:t>
      </w:r>
      <w:r w:rsidRPr="00326973">
        <w:rPr>
          <w:rFonts w:ascii="Calibri" w:eastAsia="Calibri" w:hAnsi="Calibri" w:cs="Calibri"/>
          <w:color w:val="000000"/>
          <w:sz w:val="22"/>
          <w:lang w:val="fr-CA"/>
        </w:rPr>
        <w:t xml:space="preserve"> capté. Je ne sais pas si c'était de mon côté, mais est-ce que tu pourrais répéter quel est le nom de ta chaîne? Si les gens qui écoutent aimeraient aller voir? </w:t>
      </w:r>
    </w:p>
    <w:p w14:paraId="4937CA2C" w14:textId="77777777" w:rsidR="00BD2A5B" w:rsidRPr="00BD2A5B" w:rsidRDefault="00BD2A5B" w:rsidP="00BD2A5B">
      <w:pPr>
        <w:spacing w:before="80"/>
        <w:rPr>
          <w:rFonts w:ascii="Calibri" w:eastAsia="Calibri" w:hAnsi="Calibri" w:cs="Calibri"/>
          <w:b/>
          <w:bCs/>
          <w:color w:val="000000"/>
          <w:sz w:val="22"/>
          <w:lang w:val="fr-CA"/>
        </w:rPr>
      </w:pPr>
      <w:r w:rsidRPr="00BD2A5B">
        <w:rPr>
          <w:rFonts w:ascii="Calibri" w:eastAsia="Calibri" w:hAnsi="Calibri" w:cs="Calibri"/>
          <w:b/>
          <w:bCs/>
          <w:color w:val="000000"/>
          <w:sz w:val="22"/>
          <w:lang w:val="fr-CA"/>
        </w:rPr>
        <w:t xml:space="preserve">Alex-Andrée </w:t>
      </w:r>
      <w:proofErr w:type="spellStart"/>
      <w:r w:rsidRPr="00BD2A5B">
        <w:rPr>
          <w:rFonts w:ascii="Calibri" w:eastAsia="Calibri" w:hAnsi="Calibri" w:cs="Calibri"/>
          <w:b/>
          <w:bCs/>
          <w:color w:val="000000"/>
          <w:sz w:val="22"/>
          <w:lang w:val="fr-CA"/>
        </w:rPr>
        <w:t>Madore</w:t>
      </w:r>
      <w:proofErr w:type="spellEnd"/>
    </w:p>
    <w:p w14:paraId="5F8A0ADB" w14:textId="20E2ED79"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Oui, certainement assez. </w:t>
      </w:r>
      <w:proofErr w:type="spellStart"/>
      <w:r w:rsidR="00894701" w:rsidRPr="00894701">
        <w:rPr>
          <w:rFonts w:ascii="Calibri" w:eastAsia="Calibri" w:hAnsi="Calibri" w:cs="Calibri"/>
          <w:color w:val="000000"/>
          <w:sz w:val="22"/>
          <w:lang w:val="fr-CA"/>
        </w:rPr>
        <w:t>AlexPsyScolaire</w:t>
      </w:r>
      <w:proofErr w:type="spellEnd"/>
      <w:r w:rsidR="00894701">
        <w:rPr>
          <w:rFonts w:ascii="Calibri" w:eastAsia="Calibri" w:hAnsi="Calibri" w:cs="Calibri"/>
          <w:color w:val="000000"/>
          <w:sz w:val="22"/>
          <w:lang w:val="fr-CA"/>
        </w:rPr>
        <w:t>.</w:t>
      </w:r>
    </w:p>
    <w:p w14:paraId="02DDE5A4" w14:textId="77777777" w:rsidR="00F81274" w:rsidRPr="00F81274" w:rsidRDefault="00F81274" w:rsidP="00F81274">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27F27009" w14:textId="4FCDC5D2" w:rsidR="00A77B3E" w:rsidRPr="00326973" w:rsidRDefault="00894701">
      <w:pPr>
        <w:spacing w:before="80"/>
        <w:rPr>
          <w:rFonts w:ascii="Calibri" w:eastAsia="Calibri" w:hAnsi="Calibri" w:cs="Calibri"/>
          <w:color w:val="000000"/>
          <w:sz w:val="22"/>
          <w:lang w:val="fr-CA"/>
        </w:rPr>
      </w:pPr>
      <w:r>
        <w:rPr>
          <w:rFonts w:ascii="Calibri" w:eastAsia="Calibri" w:hAnsi="Calibri" w:cs="Calibri"/>
          <w:color w:val="000000"/>
          <w:sz w:val="22"/>
          <w:lang w:val="fr-CA"/>
        </w:rPr>
        <w:t>OK</w:t>
      </w:r>
      <w:r w:rsidR="00866292" w:rsidRPr="00326973">
        <w:rPr>
          <w:rFonts w:ascii="Calibri" w:eastAsia="Calibri" w:hAnsi="Calibri" w:cs="Calibri"/>
          <w:color w:val="000000"/>
          <w:sz w:val="22"/>
          <w:lang w:val="fr-CA"/>
        </w:rPr>
        <w:t xml:space="preserve">, c'est ce boulot que j'avais manqué. Donc </w:t>
      </w:r>
      <w:proofErr w:type="spellStart"/>
      <w:r w:rsidRPr="00894701">
        <w:rPr>
          <w:rFonts w:ascii="Calibri" w:eastAsia="Calibri" w:hAnsi="Calibri" w:cs="Calibri"/>
          <w:color w:val="000000"/>
          <w:sz w:val="22"/>
          <w:lang w:val="fr-CA"/>
        </w:rPr>
        <w:t>AlexPsyScolaire</w:t>
      </w:r>
      <w:proofErr w:type="spellEnd"/>
      <w:r w:rsidR="00866292" w:rsidRPr="00326973">
        <w:rPr>
          <w:rFonts w:ascii="Calibri" w:eastAsia="Calibri" w:hAnsi="Calibri" w:cs="Calibri"/>
          <w:color w:val="000000"/>
          <w:sz w:val="22"/>
          <w:lang w:val="fr-CA"/>
        </w:rPr>
        <w:t xml:space="preserve">. Donc allez voir toutes les belles capsules vidéo que </w:t>
      </w:r>
      <w:r w:rsidRPr="00894701">
        <w:rPr>
          <w:rFonts w:ascii="Calibri" w:eastAsia="Calibri" w:hAnsi="Calibri" w:cs="Calibri"/>
          <w:color w:val="000000"/>
          <w:sz w:val="22"/>
          <w:lang w:val="fr-CA"/>
        </w:rPr>
        <w:t>Alex-Andrée</w:t>
      </w:r>
      <w:r w:rsidR="00866292" w:rsidRPr="00326973">
        <w:rPr>
          <w:rFonts w:ascii="Calibri" w:eastAsia="Calibri" w:hAnsi="Calibri" w:cs="Calibri"/>
          <w:color w:val="000000"/>
          <w:sz w:val="22"/>
          <w:lang w:val="fr-CA"/>
        </w:rPr>
        <w:t xml:space="preserve"> nous a. J'aime aussi comment tu mentionne l'analogie de je pensais tu as dit ambulances. C'est comme nos enseignantes, ressources que nos enseignantes ressources ont comme des ambulances. Ça encore là, j'écris quand que j'anime des </w:t>
      </w:r>
      <w:proofErr w:type="spellStart"/>
      <w:r w:rsidR="00866292" w:rsidRPr="00326973">
        <w:rPr>
          <w:rFonts w:ascii="Calibri" w:eastAsia="Calibri" w:hAnsi="Calibri" w:cs="Calibri"/>
          <w:color w:val="000000"/>
          <w:sz w:val="22"/>
          <w:lang w:val="fr-CA"/>
        </w:rPr>
        <w:t>balado</w:t>
      </w:r>
      <w:proofErr w:type="spellEnd"/>
      <w:r w:rsidR="00866292" w:rsidRPr="00326973">
        <w:rPr>
          <w:rFonts w:ascii="Calibri" w:eastAsia="Calibri" w:hAnsi="Calibri" w:cs="Calibri"/>
          <w:color w:val="000000"/>
          <w:sz w:val="22"/>
          <w:lang w:val="fr-CA"/>
        </w:rPr>
        <w:t xml:space="preserve">, des messages </w:t>
      </w:r>
      <w:proofErr w:type="spellStart"/>
      <w:r w:rsidR="00866292" w:rsidRPr="00326973">
        <w:rPr>
          <w:rFonts w:ascii="Calibri" w:eastAsia="Calibri" w:hAnsi="Calibri" w:cs="Calibri"/>
          <w:color w:val="000000"/>
          <w:sz w:val="22"/>
          <w:lang w:val="fr-CA"/>
        </w:rPr>
        <w:t>klim</w:t>
      </w:r>
      <w:proofErr w:type="spellEnd"/>
      <w:r w:rsidR="00866292" w:rsidRPr="00326973">
        <w:rPr>
          <w:rFonts w:ascii="Calibri" w:eastAsia="Calibri" w:hAnsi="Calibri" w:cs="Calibri"/>
          <w:color w:val="000000"/>
          <w:sz w:val="22"/>
          <w:lang w:val="fr-CA"/>
        </w:rPr>
        <w:t xml:space="preserve"> </w:t>
      </w:r>
      <w:proofErr w:type="spellStart"/>
      <w:r w:rsidR="00866292" w:rsidRPr="00326973">
        <w:rPr>
          <w:rFonts w:ascii="Calibri" w:eastAsia="Calibri" w:hAnsi="Calibri" w:cs="Calibri"/>
          <w:color w:val="000000"/>
          <w:sz w:val="22"/>
          <w:lang w:val="fr-CA"/>
        </w:rPr>
        <w:t>tsé</w:t>
      </w:r>
      <w:proofErr w:type="spellEnd"/>
      <w:r w:rsidR="00866292" w:rsidRPr="00326973">
        <w:rPr>
          <w:rFonts w:ascii="Calibri" w:eastAsia="Calibri" w:hAnsi="Calibri" w:cs="Calibri"/>
          <w:color w:val="000000"/>
          <w:sz w:val="22"/>
          <w:lang w:val="fr-CA"/>
        </w:rPr>
        <w:t xml:space="preserve"> colle un peu pis, ça, ça collé pour moi psy. Donc vrai. Alors on veut prévenir au lieu de guérir. Et je pense, c'est là, peut-être où a pris votre projet, a pris naissance. Donc vous nous avez parlé de comment vous vous êtes plus ou moins rencontrés. Les deux, vous êtes vraiment passionnés </w:t>
      </w:r>
      <w:proofErr w:type="gramStart"/>
      <w:r w:rsidR="00866292" w:rsidRPr="00326973">
        <w:rPr>
          <w:rFonts w:ascii="Calibri" w:eastAsia="Calibri" w:hAnsi="Calibri" w:cs="Calibri"/>
          <w:color w:val="000000"/>
          <w:sz w:val="22"/>
          <w:lang w:val="fr-CA"/>
        </w:rPr>
        <w:t>de par</w:t>
      </w:r>
      <w:proofErr w:type="gramEnd"/>
      <w:r w:rsidR="00866292" w:rsidRPr="00326973">
        <w:rPr>
          <w:rFonts w:ascii="Calibri" w:eastAsia="Calibri" w:hAnsi="Calibri" w:cs="Calibri"/>
          <w:color w:val="000000"/>
          <w:sz w:val="22"/>
          <w:lang w:val="fr-CA"/>
        </w:rPr>
        <w:t xml:space="preserve"> la littératie. Donc pendant la pandémie et depuis ce temps, vous avez créé un très beau projet. Alors pouvez-vous nous parler de ce projet davantage? Je sais qu'il y a des gens qui écoutent qui en ont entendu parler, mais pour d'autres, c'est peut-être </w:t>
      </w:r>
      <w:r w:rsidR="00E33141" w:rsidRPr="00326973">
        <w:rPr>
          <w:rFonts w:ascii="Calibri" w:eastAsia="Calibri" w:hAnsi="Calibri" w:cs="Calibri"/>
          <w:color w:val="000000"/>
          <w:sz w:val="22"/>
          <w:lang w:val="fr-CA"/>
        </w:rPr>
        <w:t>un nouveau cadeau nouveau</w:t>
      </w:r>
      <w:r w:rsidR="00866292" w:rsidRPr="00326973">
        <w:rPr>
          <w:rFonts w:ascii="Calibri" w:eastAsia="Calibri" w:hAnsi="Calibri" w:cs="Calibri"/>
          <w:color w:val="000000"/>
          <w:sz w:val="22"/>
          <w:lang w:val="fr-CA"/>
        </w:rPr>
        <w:t xml:space="preserve"> qu'on leur annonce aujourd'hui. Donc, quel est ce beau projet? </w:t>
      </w:r>
    </w:p>
    <w:p w14:paraId="042E84D3" w14:textId="77777777" w:rsidR="00BF04B0" w:rsidRPr="009C0510" w:rsidRDefault="00BF04B0" w:rsidP="00BF04B0">
      <w:pPr>
        <w:spacing w:before="80"/>
        <w:rPr>
          <w:rFonts w:ascii="Calibri" w:eastAsia="Calibri" w:hAnsi="Calibri" w:cs="Calibri"/>
          <w:b/>
          <w:bCs/>
          <w:color w:val="000000"/>
          <w:sz w:val="22"/>
          <w:lang w:val="fr-CA"/>
        </w:rPr>
      </w:pPr>
      <w:r w:rsidRPr="009C0510">
        <w:rPr>
          <w:rFonts w:ascii="Calibri" w:eastAsia="Calibri" w:hAnsi="Calibri" w:cs="Calibri"/>
          <w:b/>
          <w:bCs/>
          <w:color w:val="000000"/>
          <w:sz w:val="22"/>
          <w:lang w:val="fr-CA"/>
        </w:rPr>
        <w:lastRenderedPageBreak/>
        <w:t>Michèle Minor-Corriveau</w:t>
      </w:r>
    </w:p>
    <w:p w14:paraId="7109E68E" w14:textId="2A2333BB"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Si je peux me permettre le projet, on va dire le grand titre du projet. C'est alfa raf. Il est né comme ça. Il y a plein de ressources qui ont écrits sous cette </w:t>
      </w:r>
      <w:r w:rsidR="00E33141" w:rsidRPr="00326973">
        <w:rPr>
          <w:rFonts w:ascii="Calibri" w:eastAsia="Calibri" w:hAnsi="Calibri" w:cs="Calibri"/>
          <w:color w:val="000000"/>
          <w:sz w:val="22"/>
          <w:lang w:val="fr-CA"/>
        </w:rPr>
        <w:t>tutelle-là</w:t>
      </w:r>
      <w:r w:rsidRPr="00326973">
        <w:rPr>
          <w:rFonts w:ascii="Calibri" w:eastAsia="Calibri" w:hAnsi="Calibri" w:cs="Calibri"/>
          <w:color w:val="000000"/>
          <w:sz w:val="22"/>
          <w:lang w:val="fr-CA"/>
        </w:rPr>
        <w:t xml:space="preserve">. Mais au fond, ce que ce qu'Alex et moi on cherchait à ne pas faire, c'était de ne pas réinventer la roue. Donc j'ai </w:t>
      </w:r>
      <w:r w:rsidR="00E33141" w:rsidRPr="00326973">
        <w:rPr>
          <w:rFonts w:ascii="Calibri" w:eastAsia="Calibri" w:hAnsi="Calibri" w:cs="Calibri"/>
          <w:color w:val="000000"/>
          <w:sz w:val="22"/>
          <w:lang w:val="fr-CA"/>
        </w:rPr>
        <w:t>reculé</w:t>
      </w:r>
      <w:r w:rsidRPr="00326973">
        <w:rPr>
          <w:rFonts w:ascii="Calibri" w:eastAsia="Calibri" w:hAnsi="Calibri" w:cs="Calibri"/>
          <w:color w:val="000000"/>
          <w:sz w:val="22"/>
          <w:lang w:val="fr-CA"/>
        </w:rPr>
        <w:t xml:space="preserve"> un petit peu dans le temps. S'il y a quelques années, nous étions les deux inscrites à une formation de quatre jours. Je ne sais pas si c'est une qui le partagé à l'autre ou j'ai même pu le souvenir. Mais je me souviens que quand je me suis présenté là, j'avais, je voyais qu'avec c'était là au bout écran, ça nous a vraiment permis de d'aller dans les détails de ce que ça serait une, ce qu'on appelle en anglais </w:t>
      </w:r>
      <w:proofErr w:type="spellStart"/>
      <w:r w:rsidRPr="00326973">
        <w:rPr>
          <w:rFonts w:ascii="Calibri" w:eastAsia="Calibri" w:hAnsi="Calibri" w:cs="Calibri"/>
          <w:color w:val="000000"/>
          <w:sz w:val="22"/>
          <w:lang w:val="fr-CA"/>
        </w:rPr>
        <w:t>copen</w:t>
      </w:r>
      <w:proofErr w:type="spellEnd"/>
      <w:r w:rsidRPr="00326973">
        <w:rPr>
          <w:rFonts w:ascii="Calibri" w:eastAsia="Calibri" w:hAnsi="Calibri" w:cs="Calibri"/>
          <w:color w:val="000000"/>
          <w:sz w:val="22"/>
          <w:lang w:val="fr-CA"/>
        </w:rPr>
        <w:t xml:space="preserve"> </w:t>
      </w:r>
      <w:proofErr w:type="spellStart"/>
      <w:r w:rsidRPr="00326973">
        <w:rPr>
          <w:rFonts w:ascii="Calibri" w:eastAsia="Calibri" w:hAnsi="Calibri" w:cs="Calibri"/>
          <w:color w:val="000000"/>
          <w:sz w:val="22"/>
          <w:lang w:val="fr-CA"/>
        </w:rPr>
        <w:t>cycling</w:t>
      </w:r>
      <w:proofErr w:type="spellEnd"/>
      <w:r w:rsidRPr="00326973">
        <w:rPr>
          <w:rFonts w:ascii="Calibri" w:eastAsia="Calibri" w:hAnsi="Calibri" w:cs="Calibri"/>
          <w:color w:val="000000"/>
          <w:sz w:val="22"/>
          <w:lang w:val="fr-CA"/>
        </w:rPr>
        <w:t xml:space="preserve">. Donc une progression des apprentissages, on enseigne dans quel ordre, puis pourquoi </w:t>
      </w:r>
      <w:r w:rsidR="00E33141" w:rsidRPr="00326973">
        <w:rPr>
          <w:rFonts w:ascii="Calibri" w:eastAsia="Calibri" w:hAnsi="Calibri" w:cs="Calibri"/>
          <w:color w:val="000000"/>
          <w:sz w:val="22"/>
          <w:lang w:val="fr-CA"/>
        </w:rPr>
        <w:t>est-ce</w:t>
      </w:r>
      <w:r w:rsidRPr="00326973">
        <w:rPr>
          <w:rFonts w:ascii="Calibri" w:eastAsia="Calibri" w:hAnsi="Calibri" w:cs="Calibri"/>
          <w:color w:val="000000"/>
          <w:sz w:val="22"/>
          <w:lang w:val="fr-CA"/>
        </w:rPr>
        <w:t xml:space="preserve"> que ça a une importance puisque est ce qu'on a vraiment une correspondance graph phonème à enseigner avant l'autre. </w:t>
      </w:r>
    </w:p>
    <w:p w14:paraId="32B1A6B0" w14:textId="7456FC21" w:rsidR="00A77B3E" w:rsidRPr="00326973" w:rsidRDefault="00E33141">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Ce n’est pas</w:t>
      </w:r>
      <w:r w:rsidR="00866292" w:rsidRPr="00326973">
        <w:rPr>
          <w:rFonts w:ascii="Calibri" w:eastAsia="Calibri" w:hAnsi="Calibri" w:cs="Calibri"/>
          <w:color w:val="000000"/>
          <w:sz w:val="22"/>
          <w:lang w:val="fr-CA"/>
        </w:rPr>
        <w:t xml:space="preserve"> tout à fait linéaire comme ça, mais oui, il y avait des catégories que nous autres on pouvait identifier comme étant des représentations plus transparentes. C'est un sont une lettre versus des représentations qui qui pourraient être lues de différentes façons ou qui pourraient être écrites de différentes façons si on aura affaire au même sens. Donc, avant de se lancer vraiment dans un projet de création, on a décidé d'aller voir </w:t>
      </w:r>
      <w:r w:rsidRPr="00326973">
        <w:rPr>
          <w:rFonts w:ascii="Calibri" w:eastAsia="Calibri" w:hAnsi="Calibri" w:cs="Calibri"/>
          <w:color w:val="000000"/>
          <w:sz w:val="22"/>
          <w:lang w:val="fr-CA"/>
        </w:rPr>
        <w:t>ce</w:t>
      </w:r>
      <w:r w:rsidR="00866292" w:rsidRPr="00326973">
        <w:rPr>
          <w:rFonts w:ascii="Calibri" w:eastAsia="Calibri" w:hAnsi="Calibri" w:cs="Calibri"/>
          <w:color w:val="000000"/>
          <w:sz w:val="22"/>
          <w:lang w:val="fr-CA"/>
        </w:rPr>
        <w:t xml:space="preserve"> qui existait? Donc on a fait le tour de tout ce qui tout ce sur quoi on a, on pouvait mettre la main, puis on s'est aperçu rapidement </w:t>
      </w:r>
      <w:r w:rsidRPr="00326973">
        <w:rPr>
          <w:rFonts w:ascii="Calibri" w:eastAsia="Calibri" w:hAnsi="Calibri" w:cs="Calibri"/>
          <w:color w:val="000000"/>
          <w:sz w:val="22"/>
          <w:lang w:val="fr-CA"/>
        </w:rPr>
        <w:t>qu’elles</w:t>
      </w:r>
      <w:r w:rsidR="00866292" w:rsidRPr="00326973">
        <w:rPr>
          <w:rFonts w:ascii="Calibri" w:eastAsia="Calibri" w:hAnsi="Calibri" w:cs="Calibri"/>
          <w:color w:val="000000"/>
          <w:sz w:val="22"/>
          <w:lang w:val="fr-CA"/>
        </w:rPr>
        <w:t xml:space="preserve"> étaient pas mal, toutes créées, soit avec une philosophie différente, mais surtout celle qui ne tient pas compte de ce que l'élève sait. Donc, faut vraiment mettre se mettre à la place de l'élève. Je donne un exemple. Il y a des trous d'intervention ou des trousses de </w:t>
      </w:r>
      <w:r w:rsidRPr="00326973">
        <w:rPr>
          <w:rFonts w:ascii="Calibri" w:eastAsia="Calibri" w:hAnsi="Calibri" w:cs="Calibri"/>
          <w:color w:val="000000"/>
          <w:sz w:val="22"/>
          <w:lang w:val="fr-CA"/>
        </w:rPr>
        <w:t>rééducation</w:t>
      </w:r>
      <w:r w:rsidR="00866292" w:rsidRPr="00326973">
        <w:rPr>
          <w:rFonts w:ascii="Calibri" w:eastAsia="Calibri" w:hAnsi="Calibri" w:cs="Calibri"/>
          <w:color w:val="000000"/>
          <w:sz w:val="22"/>
          <w:lang w:val="fr-CA"/>
        </w:rPr>
        <w:t xml:space="preserve"> qui vont dire, par exemple, que le mot le prénom personnel, il, c'est que c'est un mot rouge ou un mot à apprendre par </w:t>
      </w:r>
      <w:r w:rsidRPr="00326973">
        <w:rPr>
          <w:rFonts w:ascii="Calibri" w:eastAsia="Calibri" w:hAnsi="Calibri" w:cs="Calibri"/>
          <w:color w:val="000000"/>
          <w:sz w:val="22"/>
          <w:lang w:val="fr-CA"/>
        </w:rPr>
        <w:t>cœur</w:t>
      </w:r>
      <w:r w:rsidR="00866292" w:rsidRPr="00326973">
        <w:rPr>
          <w:rFonts w:ascii="Calibri" w:eastAsia="Calibri" w:hAnsi="Calibri" w:cs="Calibri"/>
          <w:color w:val="000000"/>
          <w:sz w:val="22"/>
          <w:lang w:val="fr-CA"/>
        </w:rPr>
        <w:t xml:space="preserve">. </w:t>
      </w:r>
    </w:p>
    <w:p w14:paraId="1900D971" w14:textId="32F93D21"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Puis quand on pose la question aux enseignants, puis on leur disait pourquoi c'est un mot rouge? </w:t>
      </w:r>
      <w:r w:rsidR="00BF04B0" w:rsidRPr="00326973">
        <w:rPr>
          <w:rFonts w:ascii="Calibri" w:eastAsia="Calibri" w:hAnsi="Calibri" w:cs="Calibri"/>
          <w:color w:val="000000"/>
          <w:sz w:val="22"/>
          <w:lang w:val="fr-CA"/>
        </w:rPr>
        <w:t>Soient-ils</w:t>
      </w:r>
      <w:r w:rsidR="00E33141" w:rsidRPr="00326973">
        <w:rPr>
          <w:rFonts w:ascii="Calibri" w:eastAsia="Calibri" w:hAnsi="Calibri" w:cs="Calibri"/>
          <w:color w:val="000000"/>
          <w:sz w:val="22"/>
          <w:lang w:val="fr-CA"/>
        </w:rPr>
        <w:t xml:space="preserve"> ne savent pas</w:t>
      </w:r>
      <w:r w:rsidRPr="00326973">
        <w:rPr>
          <w:rFonts w:ascii="Calibri" w:eastAsia="Calibri" w:hAnsi="Calibri" w:cs="Calibri"/>
          <w:color w:val="000000"/>
          <w:sz w:val="22"/>
          <w:lang w:val="fr-CA"/>
        </w:rPr>
        <w:t xml:space="preserve"> pourquoi on, c'est comme ça. Donc je l'enseigne comme ça, mais un mot rouge voulant dire un mot difficile à apprendre, mais finalement, ce n'est pas </w:t>
      </w:r>
      <w:r w:rsidR="00E33141" w:rsidRPr="00326973">
        <w:rPr>
          <w:rFonts w:ascii="Calibri" w:eastAsia="Calibri" w:hAnsi="Calibri" w:cs="Calibri"/>
          <w:color w:val="000000"/>
          <w:sz w:val="22"/>
          <w:lang w:val="fr-CA"/>
        </w:rPr>
        <w:t>parce qu’il</w:t>
      </w:r>
      <w:r w:rsidRPr="00326973">
        <w:rPr>
          <w:rFonts w:ascii="Calibri" w:eastAsia="Calibri" w:hAnsi="Calibri" w:cs="Calibri"/>
          <w:color w:val="000000"/>
          <w:sz w:val="22"/>
          <w:lang w:val="fr-CA"/>
        </w:rPr>
        <w:t xml:space="preserve"> c'est difficile. C'est parce que quand on pense aux mots en français qui termine par les lettres i l, on va avoir ça donne le son i comme dans Percy, outil Barry. Mais c'est vrai, c'est vrai que c'est ça, la tendance, ça, c'est moins facile à prendre, moins transparent que le simple </w:t>
      </w:r>
      <w:r w:rsidR="00E33141">
        <w:rPr>
          <w:rFonts w:ascii="Calibri" w:eastAsia="Calibri" w:hAnsi="Calibri" w:cs="Calibri"/>
          <w:color w:val="000000"/>
          <w:sz w:val="22"/>
          <w:lang w:val="fr-CA"/>
        </w:rPr>
        <w:t>« </w:t>
      </w:r>
      <w:r w:rsidRPr="00326973">
        <w:rPr>
          <w:rFonts w:ascii="Calibri" w:eastAsia="Calibri" w:hAnsi="Calibri" w:cs="Calibri"/>
          <w:color w:val="000000"/>
          <w:sz w:val="22"/>
          <w:lang w:val="fr-CA"/>
        </w:rPr>
        <w:t>i</w:t>
      </w:r>
      <w:r w:rsidR="00E33141">
        <w:rPr>
          <w:rFonts w:ascii="Calibri" w:eastAsia="Calibri" w:hAnsi="Calibri" w:cs="Calibri"/>
          <w:color w:val="000000"/>
          <w:sz w:val="22"/>
          <w:lang w:val="fr-CA"/>
        </w:rPr>
        <w:t> »</w:t>
      </w:r>
      <w:r w:rsidRPr="00326973">
        <w:rPr>
          <w:rFonts w:ascii="Calibri" w:eastAsia="Calibri" w:hAnsi="Calibri" w:cs="Calibri"/>
          <w:color w:val="000000"/>
          <w:sz w:val="22"/>
          <w:lang w:val="fr-CA"/>
        </w:rPr>
        <w:t xml:space="preserve"> qui fait </w:t>
      </w:r>
      <w:r w:rsidR="00E33141">
        <w:rPr>
          <w:rFonts w:ascii="Calibri" w:eastAsia="Calibri" w:hAnsi="Calibri" w:cs="Calibri"/>
          <w:color w:val="000000"/>
          <w:sz w:val="22"/>
          <w:lang w:val="fr-CA"/>
        </w:rPr>
        <w:t>« </w:t>
      </w:r>
      <w:r w:rsidRPr="00326973">
        <w:rPr>
          <w:rFonts w:ascii="Calibri" w:eastAsia="Calibri" w:hAnsi="Calibri" w:cs="Calibri"/>
          <w:color w:val="000000"/>
          <w:sz w:val="22"/>
          <w:lang w:val="fr-CA"/>
        </w:rPr>
        <w:t>i</w:t>
      </w:r>
      <w:r w:rsidR="00E33141">
        <w:rPr>
          <w:rFonts w:ascii="Calibri" w:eastAsia="Calibri" w:hAnsi="Calibri" w:cs="Calibri"/>
          <w:color w:val="000000"/>
          <w:sz w:val="22"/>
          <w:lang w:val="fr-CA"/>
        </w:rPr>
        <w:t> »</w:t>
      </w:r>
      <w:r w:rsidRPr="00326973">
        <w:rPr>
          <w:rFonts w:ascii="Calibri" w:eastAsia="Calibri" w:hAnsi="Calibri" w:cs="Calibri"/>
          <w:color w:val="000000"/>
          <w:sz w:val="22"/>
          <w:lang w:val="fr-CA"/>
        </w:rPr>
        <w:t xml:space="preserve">, puis elle qui fait </w:t>
      </w:r>
      <w:r w:rsidR="00E33141" w:rsidRPr="00326973">
        <w:rPr>
          <w:rFonts w:ascii="Calibri" w:eastAsia="Calibri" w:hAnsi="Calibri" w:cs="Calibri"/>
          <w:color w:val="000000"/>
          <w:sz w:val="22"/>
          <w:lang w:val="fr-CA"/>
        </w:rPr>
        <w:t>l’dans</w:t>
      </w:r>
      <w:r w:rsidRPr="00326973">
        <w:rPr>
          <w:rFonts w:ascii="Calibri" w:eastAsia="Calibri" w:hAnsi="Calibri" w:cs="Calibri"/>
          <w:color w:val="000000"/>
          <w:sz w:val="22"/>
          <w:lang w:val="fr-CA"/>
        </w:rPr>
        <w:t xml:space="preserve"> le contexte du prénom personnel. Si on pense à l'apprenant, qui ne sait pas encore que le l à la fin de certains mots, ça fait i ben. Alors il c'est très transparent, </w:t>
      </w:r>
      <w:r w:rsidR="00E33141" w:rsidRPr="00326973">
        <w:rPr>
          <w:rFonts w:ascii="Calibri" w:eastAsia="Calibri" w:hAnsi="Calibri" w:cs="Calibri"/>
          <w:color w:val="000000"/>
          <w:sz w:val="22"/>
          <w:lang w:val="fr-CA"/>
        </w:rPr>
        <w:t>ce n’est pas</w:t>
      </w:r>
      <w:r w:rsidRPr="00326973">
        <w:rPr>
          <w:rFonts w:ascii="Calibri" w:eastAsia="Calibri" w:hAnsi="Calibri" w:cs="Calibri"/>
          <w:color w:val="000000"/>
          <w:sz w:val="22"/>
          <w:lang w:val="fr-CA"/>
        </w:rPr>
        <w:t xml:space="preserve"> difficile, </w:t>
      </w:r>
      <w:r w:rsidR="00BF04B0" w:rsidRPr="00326973">
        <w:rPr>
          <w:rFonts w:ascii="Calibri" w:eastAsia="Calibri" w:hAnsi="Calibri" w:cs="Calibri"/>
          <w:color w:val="000000"/>
          <w:sz w:val="22"/>
          <w:lang w:val="fr-CA"/>
        </w:rPr>
        <w:t>ça ne devrait pas</w:t>
      </w:r>
      <w:r w:rsidRPr="00326973">
        <w:rPr>
          <w:rFonts w:ascii="Calibri" w:eastAsia="Calibri" w:hAnsi="Calibri" w:cs="Calibri"/>
          <w:color w:val="000000"/>
          <w:sz w:val="22"/>
          <w:lang w:val="fr-CA"/>
        </w:rPr>
        <w:t xml:space="preserve"> être un mot rouge. </w:t>
      </w:r>
    </w:p>
    <w:p w14:paraId="07C6FA11" w14:textId="7B6FD157"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Donc il y a plein de programmes qui existent en pensant aux fréquences dans la langue. Puis oui, c'est important d'en rendre compte parce qu'on doit considérer ce à quoi l'élève vont être exposées, mais il ne faut pas lui donner toutes les règles avant le temps, faut vraiment lui donner son un petit morceau à la fois, puis faut le démêler pour lui, en commençant par un son, une lettre. Ensuite, on ajoute un petit peu de complexité au fur et à mesure qu'on avance. Donc ça a commencé. Je veux dire, après cette </w:t>
      </w:r>
      <w:r w:rsidR="00E33141" w:rsidRPr="00326973">
        <w:rPr>
          <w:rFonts w:ascii="Calibri" w:eastAsia="Calibri" w:hAnsi="Calibri" w:cs="Calibri"/>
          <w:color w:val="000000"/>
          <w:sz w:val="22"/>
          <w:lang w:val="fr-CA"/>
        </w:rPr>
        <w:t>formation-là</w:t>
      </w:r>
      <w:r w:rsidRPr="00326973">
        <w:rPr>
          <w:rFonts w:ascii="Calibri" w:eastAsia="Calibri" w:hAnsi="Calibri" w:cs="Calibri"/>
          <w:color w:val="000000"/>
          <w:sz w:val="22"/>
          <w:lang w:val="fr-CA"/>
        </w:rPr>
        <w:t xml:space="preserve">, puis eu, on cherchait vraiment à le rendre le plus linéaire possible, puis on aurait pu y laisser notre santé mentale. Finalement, c'est non, il va y avoir des regroupements parce que même en anglais, il y en a plein qui existent. </w:t>
      </w:r>
      <w:r w:rsidR="00E33141" w:rsidRPr="00326973">
        <w:rPr>
          <w:rFonts w:ascii="Calibri" w:eastAsia="Calibri" w:hAnsi="Calibri" w:cs="Calibri"/>
          <w:color w:val="000000"/>
          <w:sz w:val="22"/>
          <w:lang w:val="fr-CA"/>
        </w:rPr>
        <w:t>Il n’y en a pas</w:t>
      </w:r>
      <w:r w:rsidRPr="00326973">
        <w:rPr>
          <w:rFonts w:ascii="Calibri" w:eastAsia="Calibri" w:hAnsi="Calibri" w:cs="Calibri"/>
          <w:color w:val="000000"/>
          <w:sz w:val="22"/>
          <w:lang w:val="fr-CA"/>
        </w:rPr>
        <w:t xml:space="preserve"> nécessairement une qui est meilleure que l'autre, mais celles qui sont jugées meilleures que les autres, c'est celle qui écarte dès le début les concepts un peu trop complexes pour les remettre à plus tard, tout en préparant nos lecteurs devant les contextes de lecture auxquels on va les exposer. </w:t>
      </w:r>
    </w:p>
    <w:p w14:paraId="3B3AA0D0" w14:textId="6F5715E4"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Donc c'est sûr qu'il va toujours avoir des élèves qui vont qui vont avoir besoin d'un soutien additionnel. On parle de prévention, mais on ne peut pas tout prévenir. Donc oui, l'intervention </w:t>
      </w:r>
      <w:r w:rsidR="00E33141" w:rsidRPr="00326973">
        <w:rPr>
          <w:rFonts w:ascii="Calibri" w:eastAsia="Calibri" w:hAnsi="Calibri" w:cs="Calibri"/>
          <w:color w:val="000000"/>
          <w:sz w:val="22"/>
          <w:lang w:val="fr-CA"/>
        </w:rPr>
        <w:t>d’au</w:t>
      </w:r>
      <w:r w:rsidRPr="00326973">
        <w:rPr>
          <w:rFonts w:ascii="Calibri" w:eastAsia="Calibri" w:hAnsi="Calibri" w:cs="Calibri"/>
          <w:color w:val="000000"/>
          <w:sz w:val="22"/>
          <w:lang w:val="fr-CA"/>
        </w:rPr>
        <w:t xml:space="preserve"> palier deux au palier trois, elle va toujours exister. Mais quand on met bien la table au palier un, puis qu'on dispense un enseignement explicite, systématique, structuré du code qui est bénéfique pour tous qui ne nuit à personne mais qui est essentiel pour certain à ce moment-là, on libère, c'est le palier deux, le palier trois pour les élèves qui en ont vraiment besoin. Puis là, finalement, les listes d'attente sont aussi moins grands. Donc c'est </w:t>
      </w:r>
      <w:proofErr w:type="gramStart"/>
      <w:r w:rsidRPr="00326973">
        <w:rPr>
          <w:rFonts w:ascii="Calibri" w:eastAsia="Calibri" w:hAnsi="Calibri" w:cs="Calibri"/>
          <w:color w:val="000000"/>
          <w:sz w:val="22"/>
          <w:lang w:val="fr-CA"/>
        </w:rPr>
        <w:t>au</w:t>
      </w:r>
      <w:proofErr w:type="gramEnd"/>
      <w:r w:rsidRPr="00326973">
        <w:rPr>
          <w:rFonts w:ascii="Calibri" w:eastAsia="Calibri" w:hAnsi="Calibri" w:cs="Calibri"/>
          <w:color w:val="000000"/>
          <w:sz w:val="22"/>
          <w:lang w:val="fr-CA"/>
        </w:rPr>
        <w:t xml:space="preserve"> plan systémique, ça, ça a plein de bienfaits d'opérer dans une philosophie qui </w:t>
      </w:r>
      <w:r w:rsidRPr="00326973">
        <w:rPr>
          <w:rFonts w:ascii="Calibri" w:eastAsia="Calibri" w:hAnsi="Calibri" w:cs="Calibri"/>
          <w:color w:val="000000"/>
          <w:sz w:val="22"/>
          <w:lang w:val="fr-CA"/>
        </w:rPr>
        <w:lastRenderedPageBreak/>
        <w:t xml:space="preserve">place l'élève au centre de la réussite en lui fournissant ce dont il y a de besoin de manière plus </w:t>
      </w:r>
      <w:proofErr w:type="spellStart"/>
      <w:r w:rsidRPr="00326973">
        <w:rPr>
          <w:rFonts w:ascii="Calibri" w:eastAsia="Calibri" w:hAnsi="Calibri" w:cs="Calibri"/>
          <w:color w:val="000000"/>
          <w:sz w:val="22"/>
          <w:lang w:val="fr-CA"/>
        </w:rPr>
        <w:t>plus</w:t>
      </w:r>
      <w:proofErr w:type="spellEnd"/>
      <w:r w:rsidRPr="00326973">
        <w:rPr>
          <w:rFonts w:ascii="Calibri" w:eastAsia="Calibri" w:hAnsi="Calibri" w:cs="Calibri"/>
          <w:color w:val="000000"/>
          <w:sz w:val="22"/>
          <w:lang w:val="fr-CA"/>
        </w:rPr>
        <w:t xml:space="preserve"> simple que complexe. </w:t>
      </w:r>
    </w:p>
    <w:p w14:paraId="3B13E8B5" w14:textId="77777777" w:rsidR="00F81274" w:rsidRPr="00F81274" w:rsidRDefault="00F81274" w:rsidP="00F81274">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2D52E2D5" w14:textId="1769EC45" w:rsidR="00A77B3E" w:rsidRPr="00326973" w:rsidRDefault="00742248">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Quoi </w:t>
      </w:r>
      <w:r>
        <w:rPr>
          <w:rFonts w:ascii="Calibri" w:eastAsia="Calibri" w:hAnsi="Calibri" w:cs="Calibri"/>
          <w:color w:val="000000"/>
          <w:sz w:val="22"/>
          <w:lang w:val="fr-CA"/>
        </w:rPr>
        <w:t>à</w:t>
      </w:r>
      <w:r w:rsidR="00866292" w:rsidRPr="00326973">
        <w:rPr>
          <w:rFonts w:ascii="Calibri" w:eastAsia="Calibri" w:hAnsi="Calibri" w:cs="Calibri"/>
          <w:color w:val="000000"/>
          <w:sz w:val="22"/>
          <w:lang w:val="fr-CA"/>
        </w:rPr>
        <w:t xml:space="preserve"> </w:t>
      </w:r>
      <w:r w:rsidR="003A3925" w:rsidRPr="003A3925">
        <w:rPr>
          <w:rFonts w:ascii="Calibri" w:eastAsia="Calibri" w:hAnsi="Calibri" w:cs="Calibri"/>
          <w:color w:val="000000"/>
          <w:sz w:val="22"/>
          <w:lang w:val="fr-CA"/>
        </w:rPr>
        <w:t>Alex-Andrée</w:t>
      </w:r>
      <w:r w:rsidR="00866292" w:rsidRPr="00326973">
        <w:rPr>
          <w:rFonts w:ascii="Calibri" w:eastAsia="Calibri" w:hAnsi="Calibri" w:cs="Calibri"/>
          <w:color w:val="000000"/>
          <w:sz w:val="22"/>
          <w:lang w:val="fr-CA"/>
        </w:rPr>
        <w:t xml:space="preserve">, avait-il autre chose à ajouter sur ce projet? Non, c'est parfait. Ok, donc vont faire comme si la plupart des gens n'ont pas encore découvert </w:t>
      </w:r>
      <w:proofErr w:type="spellStart"/>
      <w:r w:rsidR="000F5D7B" w:rsidRPr="000F5D7B">
        <w:rPr>
          <w:rFonts w:ascii="Calibri" w:eastAsia="Calibri" w:hAnsi="Calibri" w:cs="Calibri"/>
          <w:color w:val="000000"/>
          <w:sz w:val="22"/>
          <w:lang w:val="fr-CA"/>
        </w:rPr>
        <w:t>AlphaGraphe</w:t>
      </w:r>
      <w:proofErr w:type="spellEnd"/>
      <w:r w:rsidR="00866292" w:rsidRPr="00326973">
        <w:rPr>
          <w:rFonts w:ascii="Calibri" w:eastAsia="Calibri" w:hAnsi="Calibri" w:cs="Calibri"/>
          <w:color w:val="000000"/>
          <w:sz w:val="22"/>
          <w:lang w:val="fr-CA"/>
        </w:rPr>
        <w:t xml:space="preserve">. Alors pouvez-vous nous décrire un peu? Donc tu nous </w:t>
      </w:r>
      <w:r w:rsidR="00010612" w:rsidRPr="00326973">
        <w:rPr>
          <w:rFonts w:ascii="Calibri" w:eastAsia="Calibri" w:hAnsi="Calibri" w:cs="Calibri"/>
          <w:color w:val="000000"/>
          <w:sz w:val="22"/>
          <w:lang w:val="fr-CA"/>
        </w:rPr>
        <w:t>as</w:t>
      </w:r>
      <w:r w:rsidR="00866292" w:rsidRPr="00326973">
        <w:rPr>
          <w:rFonts w:ascii="Calibri" w:eastAsia="Calibri" w:hAnsi="Calibri" w:cs="Calibri"/>
          <w:color w:val="000000"/>
          <w:sz w:val="22"/>
          <w:lang w:val="fr-CA"/>
        </w:rPr>
        <w:t xml:space="preserve"> mentionné </w:t>
      </w:r>
      <w:r w:rsidR="00010612" w:rsidRPr="00010612">
        <w:rPr>
          <w:rFonts w:ascii="Calibri" w:eastAsia="Calibri" w:hAnsi="Calibri" w:cs="Calibri"/>
          <w:color w:val="000000"/>
          <w:sz w:val="22"/>
          <w:lang w:val="fr-CA"/>
        </w:rPr>
        <w:t>Michèle</w:t>
      </w:r>
      <w:r w:rsidR="00866292" w:rsidRPr="00326973">
        <w:rPr>
          <w:rFonts w:ascii="Calibri" w:eastAsia="Calibri" w:hAnsi="Calibri" w:cs="Calibri"/>
          <w:color w:val="000000"/>
          <w:sz w:val="22"/>
          <w:lang w:val="fr-CA"/>
        </w:rPr>
        <w:t xml:space="preserve">, c'est une progression des apprentissages, un peu comme un </w:t>
      </w:r>
      <w:proofErr w:type="spellStart"/>
      <w:r w:rsidR="00866292" w:rsidRPr="00326973">
        <w:rPr>
          <w:rFonts w:ascii="Calibri" w:eastAsia="Calibri" w:hAnsi="Calibri" w:cs="Calibri"/>
          <w:color w:val="000000"/>
          <w:sz w:val="22"/>
          <w:lang w:val="fr-CA"/>
        </w:rPr>
        <w:t>scooping</w:t>
      </w:r>
      <w:proofErr w:type="spellEnd"/>
      <w:r w:rsidR="00866292" w:rsidRPr="00326973">
        <w:rPr>
          <w:rFonts w:ascii="Calibri" w:eastAsia="Calibri" w:hAnsi="Calibri" w:cs="Calibri"/>
          <w:color w:val="000000"/>
          <w:sz w:val="22"/>
          <w:lang w:val="fr-CA"/>
        </w:rPr>
        <w:t xml:space="preserve"> </w:t>
      </w:r>
      <w:r w:rsidR="00E33141" w:rsidRPr="00326973">
        <w:rPr>
          <w:rFonts w:ascii="Calibri" w:eastAsia="Calibri" w:hAnsi="Calibri" w:cs="Calibri"/>
          <w:color w:val="000000"/>
          <w:sz w:val="22"/>
          <w:lang w:val="fr-CA"/>
        </w:rPr>
        <w:t>ce</w:t>
      </w:r>
      <w:r w:rsidR="00866292" w:rsidRPr="00326973">
        <w:rPr>
          <w:rFonts w:ascii="Calibri" w:eastAsia="Calibri" w:hAnsi="Calibri" w:cs="Calibri"/>
          <w:color w:val="000000"/>
          <w:sz w:val="22"/>
          <w:lang w:val="fr-CA"/>
        </w:rPr>
        <w:t xml:space="preserve"> que qu'on pense ça. Les gens sont un peu plus familiers avec les </w:t>
      </w:r>
      <w:proofErr w:type="spellStart"/>
      <w:r w:rsidR="00866292" w:rsidRPr="00326973">
        <w:rPr>
          <w:rFonts w:ascii="Calibri" w:eastAsia="Calibri" w:hAnsi="Calibri" w:cs="Calibri"/>
          <w:color w:val="000000"/>
          <w:sz w:val="22"/>
          <w:lang w:val="fr-CA"/>
        </w:rPr>
        <w:t>scooping</w:t>
      </w:r>
      <w:proofErr w:type="spellEnd"/>
      <w:r w:rsidR="00866292" w:rsidRPr="00326973">
        <w:rPr>
          <w:rFonts w:ascii="Calibri" w:eastAsia="Calibri" w:hAnsi="Calibri" w:cs="Calibri"/>
          <w:color w:val="000000"/>
          <w:sz w:val="22"/>
          <w:lang w:val="fr-CA"/>
        </w:rPr>
        <w:t xml:space="preserve"> ceins qui existent parce que quand on cherchait dans le monde francophone pour l'information, </w:t>
      </w:r>
      <w:proofErr w:type="gramStart"/>
      <w:r w:rsidR="00866292" w:rsidRPr="00326973">
        <w:rPr>
          <w:rFonts w:ascii="Calibri" w:eastAsia="Calibri" w:hAnsi="Calibri" w:cs="Calibri"/>
          <w:color w:val="000000"/>
          <w:sz w:val="22"/>
          <w:lang w:val="fr-CA"/>
        </w:rPr>
        <w:t>c'est</w:t>
      </w:r>
      <w:proofErr w:type="gramEnd"/>
      <w:r w:rsidR="00866292" w:rsidRPr="00326973">
        <w:rPr>
          <w:rFonts w:ascii="Calibri" w:eastAsia="Calibri" w:hAnsi="Calibri" w:cs="Calibri"/>
          <w:color w:val="000000"/>
          <w:sz w:val="22"/>
          <w:lang w:val="fr-CA"/>
        </w:rPr>
        <w:t xml:space="preserve"> toujours </w:t>
      </w:r>
      <w:r w:rsidR="00E33141" w:rsidRPr="00326973">
        <w:rPr>
          <w:rFonts w:ascii="Calibri" w:eastAsia="Calibri" w:hAnsi="Calibri" w:cs="Calibri"/>
          <w:color w:val="000000"/>
          <w:sz w:val="22"/>
          <w:lang w:val="fr-CA"/>
        </w:rPr>
        <w:t>des scoops</w:t>
      </w:r>
      <w:r w:rsidR="00866292" w:rsidRPr="00326973">
        <w:rPr>
          <w:rFonts w:ascii="Calibri" w:eastAsia="Calibri" w:hAnsi="Calibri" w:cs="Calibri"/>
          <w:color w:val="000000"/>
          <w:sz w:val="22"/>
          <w:lang w:val="fr-CA"/>
        </w:rPr>
        <w:t xml:space="preserve"> and ceins en anglais qui nous qui nous revenaient sur Google. Donc, pouvez-vous nous décrire un petit peu plus </w:t>
      </w:r>
      <w:proofErr w:type="spellStart"/>
      <w:r w:rsidR="000F5D7B" w:rsidRPr="000F5D7B">
        <w:rPr>
          <w:rFonts w:ascii="Calibri" w:eastAsia="Calibri" w:hAnsi="Calibri" w:cs="Calibri"/>
          <w:color w:val="000000"/>
          <w:sz w:val="22"/>
          <w:lang w:val="fr-CA"/>
        </w:rPr>
        <w:t>AlphaGraphe</w:t>
      </w:r>
      <w:proofErr w:type="spellEnd"/>
      <w:r w:rsidR="00866292" w:rsidRPr="00326973">
        <w:rPr>
          <w:rFonts w:ascii="Calibri" w:eastAsia="Calibri" w:hAnsi="Calibri" w:cs="Calibri"/>
          <w:color w:val="000000"/>
          <w:sz w:val="22"/>
          <w:lang w:val="fr-CA"/>
        </w:rPr>
        <w:t xml:space="preserve">? C'est pour quel groupe t'âge on s'attend à quoi si on veut découvrir ce programme davantage </w:t>
      </w:r>
      <w:r w:rsidR="008E39BE">
        <w:rPr>
          <w:rFonts w:ascii="Calibri" w:eastAsia="Calibri" w:hAnsi="Calibri" w:cs="Calibri"/>
          <w:color w:val="000000"/>
          <w:sz w:val="22"/>
          <w:lang w:val="fr-CA"/>
        </w:rPr>
        <w:t>?</w:t>
      </w:r>
    </w:p>
    <w:p w14:paraId="3B948468" w14:textId="77777777" w:rsidR="008E39BE" w:rsidRPr="009C0510" w:rsidRDefault="008E39BE" w:rsidP="008E39BE">
      <w:pPr>
        <w:spacing w:before="80"/>
        <w:rPr>
          <w:rFonts w:ascii="Calibri" w:eastAsia="Calibri" w:hAnsi="Calibri" w:cs="Calibri"/>
          <w:b/>
          <w:bCs/>
          <w:color w:val="000000"/>
          <w:sz w:val="22"/>
          <w:lang w:val="fr-CA"/>
        </w:rPr>
      </w:pPr>
      <w:r w:rsidRPr="009C0510">
        <w:rPr>
          <w:rFonts w:ascii="Calibri" w:eastAsia="Calibri" w:hAnsi="Calibri" w:cs="Calibri"/>
          <w:b/>
          <w:bCs/>
          <w:color w:val="000000"/>
          <w:sz w:val="22"/>
          <w:lang w:val="fr-CA"/>
        </w:rPr>
        <w:t>Michèle Minor-Corriveau</w:t>
      </w:r>
    </w:p>
    <w:p w14:paraId="0090668B" w14:textId="0408ECE6" w:rsidR="00A77B3E" w:rsidRPr="00326973" w:rsidRDefault="000F5D7B">
      <w:pPr>
        <w:spacing w:before="80"/>
        <w:rPr>
          <w:rFonts w:ascii="Calibri" w:eastAsia="Calibri" w:hAnsi="Calibri" w:cs="Calibri"/>
          <w:color w:val="000000"/>
          <w:sz w:val="22"/>
          <w:lang w:val="fr-CA"/>
        </w:rPr>
      </w:pPr>
      <w:proofErr w:type="spellStart"/>
      <w:r w:rsidRPr="000F5D7B">
        <w:rPr>
          <w:rFonts w:ascii="Calibri" w:eastAsia="Calibri" w:hAnsi="Calibri" w:cs="Calibri"/>
          <w:color w:val="000000"/>
          <w:sz w:val="22"/>
          <w:lang w:val="fr-CA"/>
        </w:rPr>
        <w:t>AlphaGraphe</w:t>
      </w:r>
      <w:proofErr w:type="spellEnd"/>
      <w:r w:rsidR="00866292" w:rsidRPr="00326973">
        <w:rPr>
          <w:rFonts w:ascii="Calibri" w:eastAsia="Calibri" w:hAnsi="Calibri" w:cs="Calibri"/>
          <w:color w:val="000000"/>
          <w:sz w:val="22"/>
          <w:lang w:val="fr-CA"/>
        </w:rPr>
        <w:t xml:space="preserve">, ce n'est pas un programme. C'est, c'est une façon de faire, mais qui donne beaucoup de place à l'enseignant de faire des choix didactiques. Donc on a des gens qui vont nous dire est ce que je suis obligé de suivre l'enseignement des correspondances graphème phonème du principe alphabétique, simple comme à la lettre, sans du tout du tout le pouvoir. Avoir de marge de manœuvre avec une grande rigueur, puis c'est apprendre à lire. </w:t>
      </w:r>
      <w:r w:rsidR="00D10969" w:rsidRPr="00326973">
        <w:rPr>
          <w:rFonts w:ascii="Calibri" w:eastAsia="Calibri" w:hAnsi="Calibri" w:cs="Calibri"/>
          <w:color w:val="000000"/>
          <w:sz w:val="22"/>
          <w:lang w:val="fr-CA"/>
        </w:rPr>
        <w:t>Ce n’est pas</w:t>
      </w:r>
      <w:r w:rsidR="00866292" w:rsidRPr="00326973">
        <w:rPr>
          <w:rFonts w:ascii="Calibri" w:eastAsia="Calibri" w:hAnsi="Calibri" w:cs="Calibri"/>
          <w:color w:val="000000"/>
          <w:sz w:val="22"/>
          <w:lang w:val="fr-CA"/>
        </w:rPr>
        <w:t xml:space="preserve">, oui, c'est scientifique, mais c'est, c'est une méthode qui n'est pas aussi linéaire que ça. </w:t>
      </w:r>
      <w:r w:rsidR="00D10969" w:rsidRPr="00326973">
        <w:rPr>
          <w:rFonts w:ascii="Calibri" w:eastAsia="Calibri" w:hAnsi="Calibri" w:cs="Calibri"/>
          <w:color w:val="000000"/>
          <w:sz w:val="22"/>
          <w:lang w:val="fr-CA"/>
        </w:rPr>
        <w:t>Ce n’est pas</w:t>
      </w:r>
      <w:r w:rsidR="00866292" w:rsidRPr="00326973">
        <w:rPr>
          <w:rFonts w:ascii="Calibri" w:eastAsia="Calibri" w:hAnsi="Calibri" w:cs="Calibri"/>
          <w:color w:val="000000"/>
          <w:sz w:val="22"/>
          <w:lang w:val="fr-CA"/>
        </w:rPr>
        <w:t xml:space="preserve"> vrai qu'il faut absolument qu'on commence par un élément avant de pouvoir apprendre le prochain. Ce qui est vrai </w:t>
      </w:r>
      <w:proofErr w:type="gramStart"/>
      <w:r w:rsidR="00866292" w:rsidRPr="00326973">
        <w:rPr>
          <w:rFonts w:ascii="Calibri" w:eastAsia="Calibri" w:hAnsi="Calibri" w:cs="Calibri"/>
          <w:color w:val="000000"/>
          <w:sz w:val="22"/>
          <w:lang w:val="fr-CA"/>
        </w:rPr>
        <w:t>par contre</w:t>
      </w:r>
      <w:proofErr w:type="gramEnd"/>
      <w:r w:rsidR="00866292" w:rsidRPr="00326973">
        <w:rPr>
          <w:rFonts w:ascii="Calibri" w:eastAsia="Calibri" w:hAnsi="Calibri" w:cs="Calibri"/>
          <w:color w:val="000000"/>
          <w:sz w:val="22"/>
          <w:lang w:val="fr-CA"/>
        </w:rPr>
        <w:t xml:space="preserve">, c'est qu'il faut intégrer des consonné, des voyelles dès le début. Parce que même les élèves en difficulté d'apprentissage veulent chercher à faire des associations pour fusionner plus rapidement que lentement. Donc </w:t>
      </w:r>
      <w:proofErr w:type="spellStart"/>
      <w:r w:rsidRPr="000F5D7B">
        <w:rPr>
          <w:rFonts w:ascii="Calibri" w:eastAsia="Calibri" w:hAnsi="Calibri" w:cs="Calibri"/>
          <w:color w:val="000000"/>
          <w:sz w:val="22"/>
          <w:lang w:val="fr-CA"/>
        </w:rPr>
        <w:t>AlphaGraphe</w:t>
      </w:r>
      <w:proofErr w:type="spellEnd"/>
      <w:r w:rsidR="00866292" w:rsidRPr="00326973">
        <w:rPr>
          <w:rFonts w:ascii="Calibri" w:eastAsia="Calibri" w:hAnsi="Calibri" w:cs="Calibri"/>
          <w:color w:val="000000"/>
          <w:sz w:val="22"/>
          <w:lang w:val="fr-CA"/>
        </w:rPr>
        <w:t xml:space="preserve">, ce qu'on va y trouver, c'est </w:t>
      </w:r>
      <w:r w:rsidR="00D10969" w:rsidRPr="00326973">
        <w:rPr>
          <w:rFonts w:ascii="Calibri" w:eastAsia="Calibri" w:hAnsi="Calibri" w:cs="Calibri"/>
          <w:color w:val="000000"/>
          <w:sz w:val="22"/>
          <w:lang w:val="fr-CA"/>
        </w:rPr>
        <w:t>qu’il</w:t>
      </w:r>
      <w:r w:rsidR="00866292" w:rsidRPr="00326973">
        <w:rPr>
          <w:rFonts w:ascii="Calibri" w:eastAsia="Calibri" w:hAnsi="Calibri" w:cs="Calibri"/>
          <w:color w:val="000000"/>
          <w:sz w:val="22"/>
          <w:lang w:val="fr-CA"/>
        </w:rPr>
        <w:t xml:space="preserve"> y a différentes sections. </w:t>
      </w:r>
    </w:p>
    <w:p w14:paraId="15F31053" w14:textId="3F9D8788"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On n'est pas tout à fait rendu au bout de nos peines. On a d'autres chapitres à rédiger. Mais on a commencé par le début, on a commencé par la base. Donc on s'est dit ok, si on a affaire, on sait qu'on a affaire à des enseignants pour lesquels ça n'a pas fait partie de leur formation à l'école des sciences, n'est-ce pas ça? C'est vrai. Partout en Amérique du </w:t>
      </w:r>
      <w:r w:rsidR="00D10969" w:rsidRPr="00326973">
        <w:rPr>
          <w:rFonts w:ascii="Calibri" w:eastAsia="Calibri" w:hAnsi="Calibri" w:cs="Calibri"/>
          <w:color w:val="000000"/>
          <w:sz w:val="22"/>
          <w:lang w:val="fr-CA"/>
        </w:rPr>
        <w:t>Nord</w:t>
      </w:r>
      <w:r w:rsidRPr="00326973">
        <w:rPr>
          <w:rFonts w:ascii="Calibri" w:eastAsia="Calibri" w:hAnsi="Calibri" w:cs="Calibri"/>
          <w:color w:val="000000"/>
          <w:sz w:val="22"/>
          <w:lang w:val="fr-CA"/>
        </w:rPr>
        <w:t xml:space="preserve">. Donc </w:t>
      </w:r>
      <w:r w:rsidR="00D10969" w:rsidRPr="00326973">
        <w:rPr>
          <w:rFonts w:ascii="Calibri" w:eastAsia="Calibri" w:hAnsi="Calibri" w:cs="Calibri"/>
          <w:color w:val="000000"/>
          <w:sz w:val="22"/>
          <w:lang w:val="fr-CA"/>
        </w:rPr>
        <w:t>ce n’est pas</w:t>
      </w:r>
      <w:r w:rsidRPr="00326973">
        <w:rPr>
          <w:rFonts w:ascii="Calibri" w:eastAsia="Calibri" w:hAnsi="Calibri" w:cs="Calibri"/>
          <w:color w:val="000000"/>
          <w:sz w:val="22"/>
          <w:lang w:val="fr-CA"/>
        </w:rPr>
        <w:t xml:space="preserve"> </w:t>
      </w:r>
      <w:proofErr w:type="gramStart"/>
      <w:r w:rsidRPr="00326973">
        <w:rPr>
          <w:rFonts w:ascii="Calibri" w:eastAsia="Calibri" w:hAnsi="Calibri" w:cs="Calibri"/>
          <w:color w:val="000000"/>
          <w:sz w:val="22"/>
          <w:lang w:val="fr-CA"/>
        </w:rPr>
        <w:t>de votre</w:t>
      </w:r>
      <w:proofErr w:type="gramEnd"/>
      <w:r w:rsidRPr="00326973">
        <w:rPr>
          <w:rFonts w:ascii="Calibri" w:eastAsia="Calibri" w:hAnsi="Calibri" w:cs="Calibri"/>
          <w:color w:val="000000"/>
          <w:sz w:val="22"/>
          <w:lang w:val="fr-CA"/>
        </w:rPr>
        <w:t xml:space="preserve"> faute. Ce n'est pas </w:t>
      </w:r>
      <w:r w:rsidR="00D10969" w:rsidRPr="00326973">
        <w:rPr>
          <w:rFonts w:ascii="Calibri" w:eastAsia="Calibri" w:hAnsi="Calibri" w:cs="Calibri"/>
          <w:color w:val="000000"/>
          <w:sz w:val="22"/>
          <w:lang w:val="fr-CA"/>
        </w:rPr>
        <w:t>notre</w:t>
      </w:r>
      <w:r w:rsidRPr="00326973">
        <w:rPr>
          <w:rFonts w:ascii="Calibri" w:eastAsia="Calibri" w:hAnsi="Calibri" w:cs="Calibri"/>
          <w:color w:val="000000"/>
          <w:sz w:val="22"/>
          <w:lang w:val="fr-CA"/>
        </w:rPr>
        <w:t xml:space="preserve"> faute. On ne sait pas ce qu'on ne sait pas, mais là, on le sait, on est capable de vous aider un peu mieux. Et puis il n'y a pas, il n'y a pas de d'utilité à ignorer ce qu'on sait, puis à imposer une certaine structure qui vous oblige à ne pas réfléchir. Donc nous, on veut que les gens réfléchissent, mais on sait qu'ils ont d'autres choses à faire aussi. </w:t>
      </w:r>
    </w:p>
    <w:p w14:paraId="4E8788FE" w14:textId="7E19F9B7"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Donc on s'est dit pour la personne </w:t>
      </w:r>
      <w:r w:rsidR="00D10969" w:rsidRPr="00326973">
        <w:rPr>
          <w:rFonts w:ascii="Calibri" w:eastAsia="Calibri" w:hAnsi="Calibri" w:cs="Calibri"/>
          <w:color w:val="000000"/>
          <w:sz w:val="22"/>
          <w:lang w:val="fr-CA"/>
        </w:rPr>
        <w:t>qui n’a peut-être pas</w:t>
      </w:r>
      <w:r w:rsidRPr="00326973">
        <w:rPr>
          <w:rFonts w:ascii="Calibri" w:eastAsia="Calibri" w:hAnsi="Calibri" w:cs="Calibri"/>
          <w:color w:val="000000"/>
          <w:sz w:val="22"/>
          <w:lang w:val="fr-CA"/>
        </w:rPr>
        <w:t xml:space="preserve"> un bac en linguistique ou une formation en t et mesure comme les psychologues ou comme les orthophonistes. Par exemple, si on aimerait faire en sorte qu'il a le moins de possibilité possible, moins de possibilité de se tromper. Oui, vous pouvez suivre ce qu'on a identifié comme la progression des apprentissages </w:t>
      </w:r>
      <w:r w:rsidR="00D46B60">
        <w:rPr>
          <w:rFonts w:ascii="Calibri" w:eastAsia="Calibri" w:hAnsi="Calibri" w:cs="Calibri"/>
          <w:color w:val="000000"/>
          <w:sz w:val="22"/>
          <w:lang w:val="fr-CA"/>
        </w:rPr>
        <w:t>d’</w:t>
      </w:r>
      <w:proofErr w:type="spellStart"/>
      <w:r w:rsidR="00D46B60" w:rsidRPr="00D46B60">
        <w:rPr>
          <w:rFonts w:ascii="Calibri" w:eastAsia="Calibri" w:hAnsi="Calibri" w:cs="Calibri"/>
          <w:color w:val="000000"/>
          <w:sz w:val="22"/>
          <w:lang w:val="fr-CA"/>
        </w:rPr>
        <w:t>AlphaGraphe</w:t>
      </w:r>
      <w:proofErr w:type="spellEnd"/>
      <w:r w:rsidRPr="00326973">
        <w:rPr>
          <w:rFonts w:ascii="Calibri" w:eastAsia="Calibri" w:hAnsi="Calibri" w:cs="Calibri"/>
          <w:color w:val="000000"/>
          <w:sz w:val="22"/>
          <w:lang w:val="fr-CA"/>
        </w:rPr>
        <w:t xml:space="preserve">, mais dès le deuxième, la deuxième section ou la section qui porte sur les graphèmes complexes, on voit que </w:t>
      </w:r>
      <w:proofErr w:type="gramStart"/>
      <w:r w:rsidRPr="00326973">
        <w:rPr>
          <w:rFonts w:ascii="Calibri" w:eastAsia="Calibri" w:hAnsi="Calibri" w:cs="Calibri"/>
          <w:color w:val="000000"/>
          <w:sz w:val="22"/>
          <w:lang w:val="fr-CA"/>
        </w:rPr>
        <w:t>c'est</w:t>
      </w:r>
      <w:proofErr w:type="gramEnd"/>
      <w:r w:rsidRPr="00326973">
        <w:rPr>
          <w:rFonts w:ascii="Calibri" w:eastAsia="Calibri" w:hAnsi="Calibri" w:cs="Calibri"/>
          <w:color w:val="000000"/>
          <w:sz w:val="22"/>
          <w:lang w:val="fr-CA"/>
        </w:rPr>
        <w:t xml:space="preserve"> des catégories, hein? Qu'est-ce ça? </w:t>
      </w:r>
      <w:r w:rsidR="00D10969" w:rsidRPr="00326973">
        <w:rPr>
          <w:rFonts w:ascii="Calibri" w:eastAsia="Calibri" w:hAnsi="Calibri" w:cs="Calibri"/>
          <w:color w:val="000000"/>
          <w:sz w:val="22"/>
          <w:lang w:val="fr-CA"/>
        </w:rPr>
        <w:t>Ça ne dérange pas</w:t>
      </w:r>
      <w:r w:rsidRPr="00326973">
        <w:rPr>
          <w:rFonts w:ascii="Calibri" w:eastAsia="Calibri" w:hAnsi="Calibri" w:cs="Calibri"/>
          <w:color w:val="000000"/>
          <w:sz w:val="22"/>
          <w:lang w:val="fr-CA"/>
        </w:rPr>
        <w:t xml:space="preserve">? C'est enseigne le </w:t>
      </w:r>
      <w:r w:rsidR="00D10969">
        <w:rPr>
          <w:rFonts w:ascii="Calibri" w:eastAsia="Calibri" w:hAnsi="Calibri" w:cs="Calibri"/>
          <w:color w:val="000000"/>
          <w:sz w:val="22"/>
          <w:lang w:val="fr-CA"/>
        </w:rPr>
        <w:t>« </w:t>
      </w:r>
      <w:proofErr w:type="spellStart"/>
      <w:r w:rsidRPr="00326973">
        <w:rPr>
          <w:rFonts w:ascii="Calibri" w:eastAsia="Calibri" w:hAnsi="Calibri" w:cs="Calibri"/>
          <w:color w:val="000000"/>
          <w:sz w:val="22"/>
          <w:lang w:val="fr-CA"/>
        </w:rPr>
        <w:t>ch</w:t>
      </w:r>
      <w:proofErr w:type="spellEnd"/>
      <w:r w:rsidR="00D10969">
        <w:rPr>
          <w:rFonts w:ascii="Calibri" w:eastAsia="Calibri" w:hAnsi="Calibri" w:cs="Calibri"/>
          <w:color w:val="000000"/>
          <w:sz w:val="22"/>
          <w:lang w:val="fr-CA"/>
        </w:rPr>
        <w:t> »</w:t>
      </w:r>
      <w:r w:rsidRPr="00326973">
        <w:rPr>
          <w:rFonts w:ascii="Calibri" w:eastAsia="Calibri" w:hAnsi="Calibri" w:cs="Calibri"/>
          <w:color w:val="000000"/>
          <w:sz w:val="22"/>
          <w:lang w:val="fr-CA"/>
        </w:rPr>
        <w:t xml:space="preserve"> qui fait </w:t>
      </w:r>
      <w:r w:rsidR="00D10969">
        <w:rPr>
          <w:rFonts w:ascii="Calibri" w:eastAsia="Calibri" w:hAnsi="Calibri" w:cs="Calibri"/>
          <w:color w:val="000000"/>
          <w:sz w:val="22"/>
          <w:lang w:val="fr-CA"/>
        </w:rPr>
        <w:t>« </w:t>
      </w:r>
      <w:proofErr w:type="spellStart"/>
      <w:r w:rsidRPr="00326973">
        <w:rPr>
          <w:rFonts w:ascii="Calibri" w:eastAsia="Calibri" w:hAnsi="Calibri" w:cs="Calibri"/>
          <w:color w:val="000000"/>
          <w:sz w:val="22"/>
          <w:lang w:val="fr-CA"/>
        </w:rPr>
        <w:t>ch</w:t>
      </w:r>
      <w:proofErr w:type="spellEnd"/>
      <w:r w:rsidR="00D10969">
        <w:rPr>
          <w:rFonts w:ascii="Calibri" w:eastAsia="Calibri" w:hAnsi="Calibri" w:cs="Calibri"/>
          <w:color w:val="000000"/>
          <w:sz w:val="22"/>
          <w:lang w:val="fr-CA"/>
        </w:rPr>
        <w:t> »</w:t>
      </w:r>
      <w:r w:rsidRPr="00326973">
        <w:rPr>
          <w:rFonts w:ascii="Calibri" w:eastAsia="Calibri" w:hAnsi="Calibri" w:cs="Calibri"/>
          <w:color w:val="000000"/>
          <w:sz w:val="22"/>
          <w:lang w:val="fr-CA"/>
        </w:rPr>
        <w:t xml:space="preserve"> avant le </w:t>
      </w:r>
      <w:r w:rsidR="00D10969">
        <w:rPr>
          <w:rFonts w:ascii="Calibri" w:eastAsia="Calibri" w:hAnsi="Calibri" w:cs="Calibri"/>
          <w:color w:val="000000"/>
          <w:sz w:val="22"/>
          <w:lang w:val="fr-CA"/>
        </w:rPr>
        <w:t>« </w:t>
      </w:r>
      <w:proofErr w:type="spellStart"/>
      <w:r w:rsidR="00D10969">
        <w:rPr>
          <w:rFonts w:ascii="Calibri" w:eastAsia="Calibri" w:hAnsi="Calibri" w:cs="Calibri"/>
          <w:color w:val="000000"/>
          <w:sz w:val="22"/>
          <w:lang w:val="fr-CA"/>
        </w:rPr>
        <w:t>q</w:t>
      </w:r>
      <w:r w:rsidRPr="00326973">
        <w:rPr>
          <w:rFonts w:ascii="Calibri" w:eastAsia="Calibri" w:hAnsi="Calibri" w:cs="Calibri"/>
          <w:color w:val="000000"/>
          <w:sz w:val="22"/>
          <w:lang w:val="fr-CA"/>
        </w:rPr>
        <w:t>u</w:t>
      </w:r>
      <w:proofErr w:type="spellEnd"/>
      <w:r w:rsidR="00D10969">
        <w:rPr>
          <w:rFonts w:ascii="Calibri" w:eastAsia="Calibri" w:hAnsi="Calibri" w:cs="Calibri"/>
          <w:color w:val="000000"/>
          <w:sz w:val="22"/>
          <w:lang w:val="fr-CA"/>
        </w:rPr>
        <w:t> »</w:t>
      </w:r>
      <w:r w:rsidRPr="00326973">
        <w:rPr>
          <w:rFonts w:ascii="Calibri" w:eastAsia="Calibri" w:hAnsi="Calibri" w:cs="Calibri"/>
          <w:color w:val="000000"/>
          <w:sz w:val="22"/>
          <w:lang w:val="fr-CA"/>
        </w:rPr>
        <w:t xml:space="preserve"> qui fait </w:t>
      </w:r>
      <w:r w:rsidR="00D10969">
        <w:rPr>
          <w:rFonts w:ascii="Calibri" w:eastAsia="Calibri" w:hAnsi="Calibri" w:cs="Calibri"/>
          <w:color w:val="000000"/>
          <w:sz w:val="22"/>
          <w:lang w:val="fr-CA"/>
        </w:rPr>
        <w:t>« </w:t>
      </w:r>
      <w:proofErr w:type="spellStart"/>
      <w:r w:rsidRPr="00326973">
        <w:rPr>
          <w:rFonts w:ascii="Calibri" w:eastAsia="Calibri" w:hAnsi="Calibri" w:cs="Calibri"/>
          <w:color w:val="000000"/>
          <w:sz w:val="22"/>
          <w:lang w:val="fr-CA"/>
        </w:rPr>
        <w:t>qu</w:t>
      </w:r>
      <w:proofErr w:type="spellEnd"/>
      <w:r w:rsidR="00D10969">
        <w:rPr>
          <w:rFonts w:ascii="Calibri" w:eastAsia="Calibri" w:hAnsi="Calibri" w:cs="Calibri"/>
          <w:color w:val="000000"/>
          <w:sz w:val="22"/>
          <w:lang w:val="fr-CA"/>
        </w:rPr>
        <w:t> »</w:t>
      </w:r>
      <w:r w:rsidRPr="00326973">
        <w:rPr>
          <w:rFonts w:ascii="Calibri" w:eastAsia="Calibri" w:hAnsi="Calibri" w:cs="Calibri"/>
          <w:color w:val="000000"/>
          <w:sz w:val="22"/>
          <w:lang w:val="fr-CA"/>
        </w:rPr>
        <w:t xml:space="preserve"> l'important, c'est de soutenir tes apprenants parce que les deux sont relativement stable en français. Là </w:t>
      </w:r>
      <w:r w:rsidR="00D10969" w:rsidRPr="00326973">
        <w:rPr>
          <w:rFonts w:ascii="Calibri" w:eastAsia="Calibri" w:hAnsi="Calibri" w:cs="Calibri"/>
          <w:color w:val="000000"/>
          <w:sz w:val="22"/>
          <w:lang w:val="fr-CA"/>
        </w:rPr>
        <w:t>je ne parle pas</w:t>
      </w:r>
      <w:r w:rsidRPr="00326973">
        <w:rPr>
          <w:rFonts w:ascii="Calibri" w:eastAsia="Calibri" w:hAnsi="Calibri" w:cs="Calibri"/>
          <w:color w:val="000000"/>
          <w:sz w:val="22"/>
          <w:lang w:val="fr-CA"/>
        </w:rPr>
        <w:t xml:space="preserve"> du </w:t>
      </w:r>
      <w:r w:rsidR="00D46B60">
        <w:rPr>
          <w:rFonts w:ascii="Calibri" w:eastAsia="Calibri" w:hAnsi="Calibri" w:cs="Calibri"/>
          <w:color w:val="000000"/>
          <w:sz w:val="22"/>
          <w:lang w:val="fr-CA"/>
        </w:rPr>
        <w:t>« </w:t>
      </w:r>
      <w:proofErr w:type="spellStart"/>
      <w:r w:rsidRPr="00326973">
        <w:rPr>
          <w:rFonts w:ascii="Calibri" w:eastAsia="Calibri" w:hAnsi="Calibri" w:cs="Calibri"/>
          <w:color w:val="000000"/>
          <w:sz w:val="22"/>
          <w:lang w:val="fr-CA"/>
        </w:rPr>
        <w:t>ch</w:t>
      </w:r>
      <w:proofErr w:type="spellEnd"/>
      <w:r w:rsidR="00D46B60">
        <w:rPr>
          <w:rFonts w:ascii="Calibri" w:eastAsia="Calibri" w:hAnsi="Calibri" w:cs="Calibri"/>
          <w:color w:val="000000"/>
          <w:sz w:val="22"/>
          <w:lang w:val="fr-CA"/>
        </w:rPr>
        <w:t> »</w:t>
      </w:r>
      <w:r w:rsidRPr="00326973">
        <w:rPr>
          <w:rFonts w:ascii="Calibri" w:eastAsia="Calibri" w:hAnsi="Calibri" w:cs="Calibri"/>
          <w:color w:val="000000"/>
          <w:sz w:val="22"/>
          <w:lang w:val="fr-CA"/>
        </w:rPr>
        <w:t xml:space="preserve"> qui, </w:t>
      </w:r>
      <w:proofErr w:type="gramStart"/>
      <w:r w:rsidRPr="00326973">
        <w:rPr>
          <w:rFonts w:ascii="Calibri" w:eastAsia="Calibri" w:hAnsi="Calibri" w:cs="Calibri"/>
          <w:color w:val="000000"/>
          <w:sz w:val="22"/>
          <w:lang w:val="fr-CA"/>
        </w:rPr>
        <w:t>des fois</w:t>
      </w:r>
      <w:proofErr w:type="gramEnd"/>
      <w:r w:rsidRPr="00326973">
        <w:rPr>
          <w:rFonts w:ascii="Calibri" w:eastAsia="Calibri" w:hAnsi="Calibri" w:cs="Calibri"/>
          <w:color w:val="000000"/>
          <w:sz w:val="22"/>
          <w:lang w:val="fr-CA"/>
        </w:rPr>
        <w:t xml:space="preserve"> peut faire dans certains mots, ça viendra plus tard, on va parler de la morphologie. Donc, dans </w:t>
      </w:r>
      <w:proofErr w:type="spellStart"/>
      <w:r w:rsidR="00D46B60" w:rsidRPr="00D46B60">
        <w:rPr>
          <w:rFonts w:ascii="Calibri" w:eastAsia="Calibri" w:hAnsi="Calibri" w:cs="Calibri"/>
          <w:color w:val="000000"/>
          <w:sz w:val="22"/>
          <w:lang w:val="fr-CA"/>
        </w:rPr>
        <w:t>AlphaGraphe</w:t>
      </w:r>
      <w:proofErr w:type="spellEnd"/>
      <w:r w:rsidRPr="00326973">
        <w:rPr>
          <w:rFonts w:ascii="Calibri" w:eastAsia="Calibri" w:hAnsi="Calibri" w:cs="Calibri"/>
          <w:color w:val="000000"/>
          <w:sz w:val="22"/>
          <w:lang w:val="fr-CA"/>
        </w:rPr>
        <w:t xml:space="preserve">, on a vraiment identifié les éléments de la linguistique qui font en sorte qu'on regroupe certains éléments. </w:t>
      </w:r>
    </w:p>
    <w:p w14:paraId="3E56EF17" w14:textId="31DCFF91"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Puis, une fois qu'on sait comment ça fonctionne, ça devient évident. Pourquoi c'est jumeler ensemble, mais ça devient aussi plus facile pour les enseignants d'aller chercher ce dont ils ont besoin pour soutenir leurs élèves. C'est de là qu'est venu le besoin de créer différentes ressources, différents matériels pour être capable de soutenir nos élèves. Donc c'est une progression. Oui, c'en est une qui tient compte de la transparence, de la langue, de la transparence, des correspondances graphème </w:t>
      </w:r>
      <w:r w:rsidRPr="00326973">
        <w:rPr>
          <w:rFonts w:ascii="Calibri" w:eastAsia="Calibri" w:hAnsi="Calibri" w:cs="Calibri"/>
          <w:color w:val="000000"/>
          <w:sz w:val="22"/>
          <w:lang w:val="fr-CA"/>
        </w:rPr>
        <w:lastRenderedPageBreak/>
        <w:t xml:space="preserve">phonème ou plutôt de la </w:t>
      </w:r>
      <w:r w:rsidR="00D10969" w:rsidRPr="00326973">
        <w:rPr>
          <w:rFonts w:ascii="Calibri" w:eastAsia="Calibri" w:hAnsi="Calibri" w:cs="Calibri"/>
          <w:color w:val="000000"/>
          <w:sz w:val="22"/>
          <w:lang w:val="fr-CA"/>
        </w:rPr>
        <w:t>non-transparence</w:t>
      </w:r>
      <w:r w:rsidRPr="00326973">
        <w:rPr>
          <w:rFonts w:ascii="Calibri" w:eastAsia="Calibri" w:hAnsi="Calibri" w:cs="Calibri"/>
          <w:color w:val="000000"/>
          <w:sz w:val="22"/>
          <w:lang w:val="fr-CA"/>
        </w:rPr>
        <w:t xml:space="preserve">, parce que le français et l'anglais, ce ne sont pas des langues transparentes. Ce sont des langues pour lesquelles le taux de prévalence dans les troubles de l'écriture ou de la lecture est plus élevée dans ces langues là que, par exemple, en espagnol ou en italien, ce n'est pas parce que le cerveau fonctionne différemment de ce </w:t>
      </w:r>
      <w:r w:rsidR="00D10969" w:rsidRPr="00326973">
        <w:rPr>
          <w:rFonts w:ascii="Calibri" w:eastAsia="Calibri" w:hAnsi="Calibri" w:cs="Calibri"/>
          <w:color w:val="000000"/>
          <w:sz w:val="22"/>
          <w:lang w:val="fr-CA"/>
        </w:rPr>
        <w:t>côté-ci</w:t>
      </w:r>
      <w:r w:rsidRPr="00326973">
        <w:rPr>
          <w:rFonts w:ascii="Calibri" w:eastAsia="Calibri" w:hAnsi="Calibri" w:cs="Calibri"/>
          <w:color w:val="000000"/>
          <w:sz w:val="22"/>
          <w:lang w:val="fr-CA"/>
        </w:rPr>
        <w:t xml:space="preserve"> de l'Atlantique. C'est vraiment parce que la langue n'a pas une correspondance, un s</w:t>
      </w:r>
      <w:r w:rsidR="00D46B60">
        <w:rPr>
          <w:rFonts w:ascii="Calibri" w:eastAsia="Calibri" w:hAnsi="Calibri" w:cs="Calibri"/>
          <w:color w:val="000000"/>
          <w:sz w:val="22"/>
          <w:lang w:val="fr-CA"/>
        </w:rPr>
        <w:t>on,</w:t>
      </w:r>
      <w:r w:rsidRPr="00326973">
        <w:rPr>
          <w:rFonts w:ascii="Calibri" w:eastAsia="Calibri" w:hAnsi="Calibri" w:cs="Calibri"/>
          <w:color w:val="000000"/>
          <w:sz w:val="22"/>
          <w:lang w:val="fr-CA"/>
        </w:rPr>
        <w:t xml:space="preserve"> une lettre, c'est de manière de manière systématique. </w:t>
      </w:r>
    </w:p>
    <w:p w14:paraId="4DE5685C" w14:textId="683A2DDB"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Donc il faut absolument qu'on donne la place à cette, à cette réalité de notre langue, mais il faut que les enseignants soient bien soutenus. On a commencé par le principe alphabétique simple. On a intégré les correspondances graph phonème qu'on dit composées parce que composé, ça veut dire plus qu'une lettre, mais </w:t>
      </w:r>
      <w:r w:rsidR="00D10969" w:rsidRPr="00326973">
        <w:rPr>
          <w:rFonts w:ascii="Calibri" w:eastAsia="Calibri" w:hAnsi="Calibri" w:cs="Calibri"/>
          <w:color w:val="000000"/>
          <w:sz w:val="22"/>
          <w:lang w:val="fr-CA"/>
        </w:rPr>
        <w:t>ce n’est pas</w:t>
      </w:r>
      <w:r w:rsidRPr="00326973">
        <w:rPr>
          <w:rFonts w:ascii="Calibri" w:eastAsia="Calibri" w:hAnsi="Calibri" w:cs="Calibri"/>
          <w:color w:val="000000"/>
          <w:sz w:val="22"/>
          <w:lang w:val="fr-CA"/>
        </w:rPr>
        <w:t xml:space="preserve"> nécessairement complexe parce que c'est complot, c'est composé pareil, comme on peut avoir une correspondance graph phonème simple comme le c ou le g qui sont complexes, même </w:t>
      </w:r>
      <w:r w:rsidR="00D10969" w:rsidRPr="00326973">
        <w:rPr>
          <w:rFonts w:ascii="Calibri" w:eastAsia="Calibri" w:hAnsi="Calibri" w:cs="Calibri"/>
          <w:color w:val="000000"/>
          <w:sz w:val="22"/>
          <w:lang w:val="fr-CA"/>
        </w:rPr>
        <w:t>s’il</w:t>
      </w:r>
      <w:r w:rsidRPr="00326973">
        <w:rPr>
          <w:rFonts w:ascii="Calibri" w:eastAsia="Calibri" w:hAnsi="Calibri" w:cs="Calibri"/>
          <w:color w:val="000000"/>
          <w:sz w:val="22"/>
          <w:lang w:val="fr-CA"/>
        </w:rPr>
        <w:t xml:space="preserve"> s'agit d'une seule lettre, parce que quand on apprend les règles d'orthographe, on voit que l'environnement a un impact. On parle </w:t>
      </w:r>
      <w:proofErr w:type="gramStart"/>
      <w:r w:rsidRPr="00326973">
        <w:rPr>
          <w:rFonts w:ascii="Calibri" w:eastAsia="Calibri" w:hAnsi="Calibri" w:cs="Calibri"/>
          <w:color w:val="000000"/>
          <w:sz w:val="22"/>
          <w:lang w:val="fr-CA"/>
        </w:rPr>
        <w:t>des fois</w:t>
      </w:r>
      <w:proofErr w:type="gramEnd"/>
      <w:r w:rsidRPr="00326973">
        <w:rPr>
          <w:rFonts w:ascii="Calibri" w:eastAsia="Calibri" w:hAnsi="Calibri" w:cs="Calibri"/>
          <w:color w:val="000000"/>
          <w:sz w:val="22"/>
          <w:lang w:val="fr-CA"/>
        </w:rPr>
        <w:t xml:space="preserve"> de la loi de position, ça veut dire que dépendant de la voyelle qui suit le c ou le g, on va avoir un son différent. Donc tout ça, on a tenté de regrouper en ou en fait de la complexité si on veut d'apprentissage pour que l'élève soit dans une position de réussite. </w:t>
      </w:r>
    </w:p>
    <w:p w14:paraId="08834801" w14:textId="77777777"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Puis après qu'on a eu fini ça, on a un chapitre sur la morphologie parce que </w:t>
      </w:r>
      <w:proofErr w:type="gramStart"/>
      <w:r w:rsidRPr="00326973">
        <w:rPr>
          <w:rFonts w:ascii="Calibri" w:eastAsia="Calibri" w:hAnsi="Calibri" w:cs="Calibri"/>
          <w:color w:val="000000"/>
          <w:sz w:val="22"/>
          <w:lang w:val="fr-CA"/>
        </w:rPr>
        <w:t>des fois</w:t>
      </w:r>
      <w:proofErr w:type="gramEnd"/>
      <w:r w:rsidRPr="00326973">
        <w:rPr>
          <w:rFonts w:ascii="Calibri" w:eastAsia="Calibri" w:hAnsi="Calibri" w:cs="Calibri"/>
          <w:color w:val="000000"/>
          <w:sz w:val="22"/>
          <w:lang w:val="fr-CA"/>
        </w:rPr>
        <w:t xml:space="preserve"> la morphologie, ça va nous aider. </w:t>
      </w:r>
      <w:proofErr w:type="gramStart"/>
      <w:r w:rsidRPr="00326973">
        <w:rPr>
          <w:rFonts w:ascii="Calibri" w:eastAsia="Calibri" w:hAnsi="Calibri" w:cs="Calibri"/>
          <w:color w:val="000000"/>
          <w:sz w:val="22"/>
          <w:lang w:val="fr-CA"/>
        </w:rPr>
        <w:t>C'est</w:t>
      </w:r>
      <w:proofErr w:type="gramEnd"/>
      <w:r w:rsidRPr="00326973">
        <w:rPr>
          <w:rFonts w:ascii="Calibri" w:eastAsia="Calibri" w:hAnsi="Calibri" w:cs="Calibri"/>
          <w:color w:val="000000"/>
          <w:sz w:val="22"/>
          <w:lang w:val="fr-CA"/>
        </w:rPr>
        <w:t xml:space="preserve"> des mots comme Barry, puis Percy avec des l. Quand on regroupe des mots de la même famille, on entend les l ou les dans d'autres mots qui peuvent être parentés. Donc on oublie moins comment les écrire. Donc, si c'est de rendre la morphologie, le vocabulaire, la grammaire, mais comme au service de l'apprentissage, surtout de la lecture ou de l'écriture, puis on va continuer pour l'élève pluvieux avec des liens qui sont un peu plus étendus. On va parler prochainement des règles orthographiques, lexicales et syntaxiques qui sont vraiment liées à mon sujet de recherche, ce que je fais avec les étudiants. Donc définitivement, il y en a pour les plus vieux qui s'en viennent, puis on va terminer avec des façons de concevoir des tâches à l'écrit. </w:t>
      </w:r>
    </w:p>
    <w:p w14:paraId="2B6E9996" w14:textId="683F61C3"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Qu'est-ce que quelle sorte de questions me poser pour être capable de demander à mes élèves de faire quelque chose sans les placer dans des situations où ils vont être appelés à faire des à exploiter des compétences </w:t>
      </w:r>
      <w:r w:rsidR="00D10969" w:rsidRPr="00326973">
        <w:rPr>
          <w:rFonts w:ascii="Calibri" w:eastAsia="Calibri" w:hAnsi="Calibri" w:cs="Calibri"/>
          <w:color w:val="000000"/>
          <w:sz w:val="22"/>
          <w:lang w:val="fr-CA"/>
        </w:rPr>
        <w:t>qui n’ont peut-être pas</w:t>
      </w:r>
      <w:r w:rsidRPr="00326973">
        <w:rPr>
          <w:rFonts w:ascii="Calibri" w:eastAsia="Calibri" w:hAnsi="Calibri" w:cs="Calibri"/>
          <w:color w:val="000000"/>
          <w:sz w:val="22"/>
          <w:lang w:val="fr-CA"/>
        </w:rPr>
        <w:t xml:space="preserve"> encore été enseignées. Donc c'est ça, </w:t>
      </w:r>
      <w:proofErr w:type="spellStart"/>
      <w:r w:rsidR="00D46B60" w:rsidRPr="00D46B60">
        <w:rPr>
          <w:rFonts w:ascii="Calibri" w:eastAsia="Calibri" w:hAnsi="Calibri" w:cs="Calibri"/>
          <w:color w:val="000000"/>
          <w:sz w:val="22"/>
          <w:lang w:val="fr-CA"/>
        </w:rPr>
        <w:t>AlphaGraphe</w:t>
      </w:r>
      <w:proofErr w:type="spellEnd"/>
      <w:r w:rsidRPr="00326973">
        <w:rPr>
          <w:rFonts w:ascii="Calibri" w:eastAsia="Calibri" w:hAnsi="Calibri" w:cs="Calibri"/>
          <w:color w:val="000000"/>
          <w:sz w:val="22"/>
          <w:lang w:val="fr-CA"/>
        </w:rPr>
        <w:t xml:space="preserve">, </w:t>
      </w:r>
      <w:r w:rsidR="00D10969" w:rsidRPr="00326973">
        <w:rPr>
          <w:rFonts w:ascii="Calibri" w:eastAsia="Calibri" w:hAnsi="Calibri" w:cs="Calibri"/>
          <w:color w:val="000000"/>
          <w:sz w:val="22"/>
          <w:lang w:val="fr-CA"/>
        </w:rPr>
        <w:t>ce n’est pas</w:t>
      </w:r>
      <w:r w:rsidRPr="00326973">
        <w:rPr>
          <w:rFonts w:ascii="Calibri" w:eastAsia="Calibri" w:hAnsi="Calibri" w:cs="Calibri"/>
          <w:color w:val="000000"/>
          <w:sz w:val="22"/>
          <w:lang w:val="fr-CA"/>
        </w:rPr>
        <w:t xml:space="preserve"> vraiment un programme. C'est une façon de faire, c'est une façon d'enseigner de manière explicite. Puis si on a peu de connaissances sur la langue, oui, on peut le suivre, mais plus on s'en sert, plus on va être capable de ce que j'appelle briser les règlements, puis d'aller piger </w:t>
      </w:r>
      <w:r w:rsidR="00D10969" w:rsidRPr="00326973">
        <w:rPr>
          <w:rFonts w:ascii="Calibri" w:eastAsia="Calibri" w:hAnsi="Calibri" w:cs="Calibri"/>
          <w:color w:val="000000"/>
          <w:sz w:val="22"/>
          <w:lang w:val="fr-CA"/>
        </w:rPr>
        <w:t>l’où</w:t>
      </w:r>
      <w:r w:rsidRPr="00326973">
        <w:rPr>
          <w:rFonts w:ascii="Calibri" w:eastAsia="Calibri" w:hAnsi="Calibri" w:cs="Calibri"/>
          <w:color w:val="000000"/>
          <w:sz w:val="22"/>
          <w:lang w:val="fr-CA"/>
        </w:rPr>
        <w:t xml:space="preserve"> on a besoin pour soutenir nos élèves. Ce que j'ai oublié quelque chose</w:t>
      </w:r>
      <w:r w:rsidR="003A3925">
        <w:rPr>
          <w:rFonts w:ascii="Calibri" w:eastAsia="Calibri" w:hAnsi="Calibri" w:cs="Calibri"/>
          <w:color w:val="000000"/>
          <w:sz w:val="22"/>
          <w:lang w:val="fr-CA"/>
        </w:rPr>
        <w:t>,</w:t>
      </w:r>
      <w:r w:rsidRPr="00326973">
        <w:rPr>
          <w:rFonts w:ascii="Calibri" w:eastAsia="Calibri" w:hAnsi="Calibri" w:cs="Calibri"/>
          <w:color w:val="000000"/>
          <w:sz w:val="22"/>
          <w:lang w:val="fr-CA"/>
        </w:rPr>
        <w:t xml:space="preserve"> </w:t>
      </w:r>
      <w:r w:rsidR="003A3925" w:rsidRPr="003A3925">
        <w:rPr>
          <w:rFonts w:ascii="Calibri" w:eastAsia="Calibri" w:hAnsi="Calibri" w:cs="Calibri"/>
          <w:color w:val="000000"/>
          <w:sz w:val="22"/>
          <w:lang w:val="fr-CA"/>
        </w:rPr>
        <w:t>Alex-Andrée</w:t>
      </w:r>
      <w:r w:rsidR="003A3925">
        <w:rPr>
          <w:rFonts w:ascii="Calibri" w:eastAsia="Calibri" w:hAnsi="Calibri" w:cs="Calibri"/>
          <w:color w:val="000000"/>
          <w:sz w:val="22"/>
          <w:lang w:val="fr-CA"/>
        </w:rPr>
        <w:t>?</w:t>
      </w:r>
    </w:p>
    <w:p w14:paraId="0DE4DCF3" w14:textId="77777777" w:rsidR="00742248" w:rsidRPr="003A3925" w:rsidRDefault="00742248" w:rsidP="00742248">
      <w:pPr>
        <w:spacing w:before="80"/>
        <w:rPr>
          <w:rFonts w:ascii="Calibri" w:eastAsia="Calibri" w:hAnsi="Calibri" w:cs="Calibri"/>
          <w:b/>
          <w:bCs/>
          <w:color w:val="000000"/>
          <w:sz w:val="22"/>
          <w:lang w:val="fr-CA"/>
        </w:rPr>
      </w:pPr>
      <w:r w:rsidRPr="003A3925">
        <w:rPr>
          <w:rFonts w:ascii="Calibri" w:eastAsia="Calibri" w:hAnsi="Calibri" w:cs="Calibri"/>
          <w:b/>
          <w:bCs/>
          <w:color w:val="000000"/>
          <w:sz w:val="22"/>
          <w:lang w:val="fr-CA"/>
        </w:rPr>
        <w:t xml:space="preserve">Alex-Andrée </w:t>
      </w:r>
      <w:proofErr w:type="spellStart"/>
      <w:r w:rsidRPr="003A3925">
        <w:rPr>
          <w:rFonts w:ascii="Calibri" w:eastAsia="Calibri" w:hAnsi="Calibri" w:cs="Calibri"/>
          <w:b/>
          <w:bCs/>
          <w:color w:val="000000"/>
          <w:sz w:val="22"/>
          <w:lang w:val="fr-CA"/>
        </w:rPr>
        <w:t>Madore</w:t>
      </w:r>
      <w:proofErr w:type="spellEnd"/>
    </w:p>
    <w:p w14:paraId="1D60317C" w14:textId="77777777"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Ah, peut-être nos ressources spécifiques. T comme on a </w:t>
      </w:r>
      <w:proofErr w:type="spellStart"/>
      <w:r w:rsidRPr="00326973">
        <w:rPr>
          <w:rFonts w:ascii="Calibri" w:eastAsia="Calibri" w:hAnsi="Calibri" w:cs="Calibri"/>
          <w:color w:val="000000"/>
          <w:sz w:val="22"/>
          <w:lang w:val="fr-CA"/>
        </w:rPr>
        <w:t>abet</w:t>
      </w:r>
      <w:proofErr w:type="spellEnd"/>
      <w:r w:rsidRPr="00326973">
        <w:rPr>
          <w:rFonts w:ascii="Calibri" w:eastAsia="Calibri" w:hAnsi="Calibri" w:cs="Calibri"/>
          <w:color w:val="000000"/>
          <w:sz w:val="22"/>
          <w:lang w:val="fr-CA"/>
        </w:rPr>
        <w:t xml:space="preserve">, puis la ressource de mapping orthographique avec les boîtes </w:t>
      </w:r>
      <w:proofErr w:type="spellStart"/>
      <w:r w:rsidRPr="00326973">
        <w:rPr>
          <w:rFonts w:ascii="Calibri" w:eastAsia="Calibri" w:hAnsi="Calibri" w:cs="Calibri"/>
          <w:color w:val="000000"/>
          <w:sz w:val="22"/>
          <w:lang w:val="fr-CA"/>
        </w:rPr>
        <w:t>kenine</w:t>
      </w:r>
      <w:proofErr w:type="spellEnd"/>
      <w:r w:rsidRPr="00326973">
        <w:rPr>
          <w:rFonts w:ascii="Calibri" w:eastAsia="Calibri" w:hAnsi="Calibri" w:cs="Calibri"/>
          <w:color w:val="000000"/>
          <w:sz w:val="22"/>
          <w:lang w:val="fr-CA"/>
        </w:rPr>
        <w:t xml:space="preserve"> eu, on a des fiches de mont africain eu </w:t>
      </w:r>
    </w:p>
    <w:p w14:paraId="2A72BC37" w14:textId="77777777" w:rsidR="00F81274" w:rsidRPr="00F81274" w:rsidRDefault="00F81274" w:rsidP="00F81274">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3F6E3581" w14:textId="44D961F7"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Fait qu'on peut revenir à ces autres sources. Là, je voulais juste te demander une question de clarification. Donc, </w:t>
      </w:r>
      <w:r w:rsidR="00010612" w:rsidRPr="00010612">
        <w:rPr>
          <w:rFonts w:ascii="Calibri" w:eastAsia="Calibri" w:hAnsi="Calibri" w:cs="Calibri"/>
          <w:color w:val="000000"/>
          <w:sz w:val="22"/>
          <w:lang w:val="fr-CA"/>
        </w:rPr>
        <w:t>Michèle</w:t>
      </w:r>
      <w:r w:rsidRPr="00326973">
        <w:rPr>
          <w:rFonts w:ascii="Calibri" w:eastAsia="Calibri" w:hAnsi="Calibri" w:cs="Calibri"/>
          <w:color w:val="000000"/>
          <w:sz w:val="22"/>
          <w:lang w:val="fr-CA"/>
        </w:rPr>
        <w:t xml:space="preserve"> fut </w:t>
      </w:r>
      <w:proofErr w:type="gramStart"/>
      <w:r w:rsidRPr="00326973">
        <w:rPr>
          <w:rFonts w:ascii="Calibri" w:eastAsia="Calibri" w:hAnsi="Calibri" w:cs="Calibri"/>
          <w:color w:val="000000"/>
          <w:sz w:val="22"/>
          <w:lang w:val="fr-CA"/>
        </w:rPr>
        <w:t>utilisé</w:t>
      </w:r>
      <w:proofErr w:type="gramEnd"/>
      <w:r w:rsidRPr="00326973">
        <w:rPr>
          <w:rFonts w:ascii="Calibri" w:eastAsia="Calibri" w:hAnsi="Calibri" w:cs="Calibri"/>
          <w:color w:val="000000"/>
          <w:sz w:val="22"/>
          <w:lang w:val="fr-CA"/>
        </w:rPr>
        <w:t xml:space="preserve"> beaucoup de termes linguistiques. Donc </w:t>
      </w:r>
      <w:proofErr w:type="gramStart"/>
      <w:r w:rsidRPr="00326973">
        <w:rPr>
          <w:rFonts w:ascii="Calibri" w:eastAsia="Calibri" w:hAnsi="Calibri" w:cs="Calibri"/>
          <w:color w:val="000000"/>
          <w:sz w:val="22"/>
          <w:lang w:val="fr-CA"/>
        </w:rPr>
        <w:t>la</w:t>
      </w:r>
      <w:proofErr w:type="gramEnd"/>
      <w:r w:rsidRPr="00326973">
        <w:rPr>
          <w:rFonts w:ascii="Calibri" w:eastAsia="Calibri" w:hAnsi="Calibri" w:cs="Calibri"/>
          <w:color w:val="000000"/>
          <w:sz w:val="22"/>
          <w:lang w:val="fr-CA"/>
        </w:rPr>
        <w:t xml:space="preserve"> de l'imaginer, les gens de l'auditoire qui écoutent peut-être sont moins familiers. Alors j'aimerais juste clarifier certains termes, quand tu parles de transparence, qu'est-ce que ça veut dire? La transparence, ah, c'est quand on parle de l'écriture, la lecture, </w:t>
      </w:r>
    </w:p>
    <w:p w14:paraId="5FA2D69C" w14:textId="77777777" w:rsidR="008E39BE" w:rsidRPr="009C0510" w:rsidRDefault="008E39BE" w:rsidP="008E39BE">
      <w:pPr>
        <w:spacing w:before="80"/>
        <w:rPr>
          <w:rFonts w:ascii="Calibri" w:eastAsia="Calibri" w:hAnsi="Calibri" w:cs="Calibri"/>
          <w:b/>
          <w:bCs/>
          <w:color w:val="000000"/>
          <w:sz w:val="22"/>
          <w:lang w:val="fr-CA"/>
        </w:rPr>
      </w:pPr>
      <w:r w:rsidRPr="009C0510">
        <w:rPr>
          <w:rFonts w:ascii="Calibri" w:eastAsia="Calibri" w:hAnsi="Calibri" w:cs="Calibri"/>
          <w:b/>
          <w:bCs/>
          <w:color w:val="000000"/>
          <w:sz w:val="22"/>
          <w:lang w:val="fr-CA"/>
        </w:rPr>
        <w:t>Michèle Minor-Corriveau</w:t>
      </w:r>
    </w:p>
    <w:p w14:paraId="73469332" w14:textId="70CDE463"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Absolument. La transparence, c'est largement </w:t>
      </w:r>
      <w:r w:rsidR="00D10969" w:rsidRPr="00326973">
        <w:rPr>
          <w:rFonts w:ascii="Calibri" w:eastAsia="Calibri" w:hAnsi="Calibri" w:cs="Calibri"/>
          <w:color w:val="000000"/>
          <w:sz w:val="22"/>
          <w:lang w:val="fr-CA"/>
        </w:rPr>
        <w:t>documenté</w:t>
      </w:r>
      <w:r w:rsidRPr="00326973">
        <w:rPr>
          <w:rFonts w:ascii="Calibri" w:eastAsia="Calibri" w:hAnsi="Calibri" w:cs="Calibri"/>
          <w:color w:val="000000"/>
          <w:sz w:val="22"/>
          <w:lang w:val="fr-CA"/>
        </w:rPr>
        <w:t xml:space="preserve">, ce qui est transparente. Si on pense à un transparent, ça, tu vois </w:t>
      </w:r>
      <w:r w:rsidR="00D10969" w:rsidRPr="00326973">
        <w:rPr>
          <w:rFonts w:ascii="Calibri" w:eastAsia="Calibri" w:hAnsi="Calibri" w:cs="Calibri"/>
          <w:color w:val="000000"/>
          <w:sz w:val="22"/>
          <w:lang w:val="fr-CA"/>
        </w:rPr>
        <w:t xml:space="preserve">qui ne </w:t>
      </w:r>
      <w:proofErr w:type="gramStart"/>
      <w:r w:rsidR="00D10969" w:rsidRPr="00326973">
        <w:rPr>
          <w:rFonts w:ascii="Calibri" w:eastAsia="Calibri" w:hAnsi="Calibri" w:cs="Calibri"/>
          <w:color w:val="000000"/>
          <w:sz w:val="22"/>
          <w:lang w:val="fr-CA"/>
        </w:rPr>
        <w:t>t’as</w:t>
      </w:r>
      <w:proofErr w:type="gramEnd"/>
      <w:r w:rsidR="00D10969" w:rsidRPr="00326973">
        <w:rPr>
          <w:rFonts w:ascii="Calibri" w:eastAsia="Calibri" w:hAnsi="Calibri" w:cs="Calibri"/>
          <w:color w:val="000000"/>
          <w:sz w:val="22"/>
          <w:lang w:val="fr-CA"/>
        </w:rPr>
        <w:t xml:space="preserve"> pas</w:t>
      </w:r>
      <w:r w:rsidRPr="00326973">
        <w:rPr>
          <w:rFonts w:ascii="Calibri" w:eastAsia="Calibri" w:hAnsi="Calibri" w:cs="Calibri"/>
          <w:color w:val="000000"/>
          <w:sz w:val="22"/>
          <w:lang w:val="fr-CA"/>
        </w:rPr>
        <w:t xml:space="preserve"> vraiment besoin d'accéder à un code complexe? Tu comprends ce que ce qui a derrière le transparent? Donc des graphèmes ou des lettres transparentes, ce sont des lettres qui ne font qu'un seul son ou des sons qui ne s'écrivent que d'une seule façon. Je pense par </w:t>
      </w:r>
      <w:r w:rsidRPr="00326973">
        <w:rPr>
          <w:rFonts w:ascii="Calibri" w:eastAsia="Calibri" w:hAnsi="Calibri" w:cs="Calibri"/>
          <w:color w:val="000000"/>
          <w:sz w:val="22"/>
          <w:lang w:val="fr-CA"/>
        </w:rPr>
        <w:lastRenderedPageBreak/>
        <w:t xml:space="preserve">exemple à la lettre b. Ah, en français, la lettre v, ça fait toujours, </w:t>
      </w:r>
      <w:r w:rsidR="00D10969" w:rsidRPr="00326973">
        <w:rPr>
          <w:rFonts w:ascii="Calibri" w:eastAsia="Calibri" w:hAnsi="Calibri" w:cs="Calibri"/>
          <w:color w:val="000000"/>
          <w:sz w:val="22"/>
          <w:lang w:val="fr-CA"/>
        </w:rPr>
        <w:t>ce n’est jamais</w:t>
      </w:r>
      <w:r w:rsidRPr="00326973">
        <w:rPr>
          <w:rFonts w:ascii="Calibri" w:eastAsia="Calibri" w:hAnsi="Calibri" w:cs="Calibri"/>
          <w:color w:val="000000"/>
          <w:sz w:val="22"/>
          <w:lang w:val="fr-CA"/>
        </w:rPr>
        <w:t xml:space="preserve"> une lettre muette. </w:t>
      </w:r>
      <w:r w:rsidR="00D10969" w:rsidRPr="00326973">
        <w:rPr>
          <w:rFonts w:ascii="Calibri" w:eastAsia="Calibri" w:hAnsi="Calibri" w:cs="Calibri"/>
          <w:color w:val="000000"/>
          <w:sz w:val="22"/>
          <w:lang w:val="fr-CA"/>
        </w:rPr>
        <w:t>Ce n’est jamais</w:t>
      </w:r>
      <w:r w:rsidRPr="00326973">
        <w:rPr>
          <w:rFonts w:ascii="Calibri" w:eastAsia="Calibri" w:hAnsi="Calibri" w:cs="Calibri"/>
          <w:color w:val="000000"/>
          <w:sz w:val="22"/>
          <w:lang w:val="fr-CA"/>
        </w:rPr>
        <w:t xml:space="preserve"> doublé. Ok, donc c'est très transparent. On n'a pas de possibilité de se tromper. Une fois qu'on le sait, on le sait. Mais le loger, </w:t>
      </w:r>
      <w:r w:rsidR="00D10969" w:rsidRPr="00326973">
        <w:rPr>
          <w:rFonts w:ascii="Calibri" w:eastAsia="Calibri" w:hAnsi="Calibri" w:cs="Calibri"/>
          <w:color w:val="000000"/>
          <w:sz w:val="22"/>
          <w:lang w:val="fr-CA"/>
        </w:rPr>
        <w:t>ce n’est pas</w:t>
      </w:r>
      <w:r w:rsidRPr="00326973">
        <w:rPr>
          <w:rFonts w:ascii="Calibri" w:eastAsia="Calibri" w:hAnsi="Calibri" w:cs="Calibri"/>
          <w:color w:val="000000"/>
          <w:sz w:val="22"/>
          <w:lang w:val="fr-CA"/>
        </w:rPr>
        <w:t xml:space="preserve"> la même chose. On a plusieurs possibilités. La même chose avec le s, c'est le s en début de mot, ça fait, mais au milieu d'un mot, quand en deux voyelles, ça va faire </w:t>
      </w:r>
      <w:proofErr w:type="gramStart"/>
      <w:r w:rsidRPr="00326973">
        <w:rPr>
          <w:rFonts w:ascii="Calibri" w:eastAsia="Calibri" w:hAnsi="Calibri" w:cs="Calibri"/>
          <w:color w:val="000000"/>
          <w:sz w:val="22"/>
          <w:lang w:val="fr-CA"/>
        </w:rPr>
        <w:t>des fois</w:t>
      </w:r>
      <w:proofErr w:type="gramEnd"/>
      <w:r w:rsidRPr="00326973">
        <w:rPr>
          <w:rFonts w:ascii="Calibri" w:eastAsia="Calibri" w:hAnsi="Calibri" w:cs="Calibri"/>
          <w:color w:val="000000"/>
          <w:sz w:val="22"/>
          <w:lang w:val="fr-CA"/>
        </w:rPr>
        <w:t xml:space="preserve">. </w:t>
      </w:r>
    </w:p>
    <w:p w14:paraId="45FD7227" w14:textId="461DFB1C"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C'est une lettre finale, muette. </w:t>
      </w:r>
      <w:proofErr w:type="gramStart"/>
      <w:r w:rsidRPr="00326973">
        <w:rPr>
          <w:rFonts w:ascii="Calibri" w:eastAsia="Calibri" w:hAnsi="Calibri" w:cs="Calibri"/>
          <w:color w:val="000000"/>
          <w:sz w:val="22"/>
          <w:lang w:val="fr-CA"/>
        </w:rPr>
        <w:t>Des fois</w:t>
      </w:r>
      <w:proofErr w:type="gramEnd"/>
      <w:r w:rsidRPr="00326973">
        <w:rPr>
          <w:rFonts w:ascii="Calibri" w:eastAsia="Calibri" w:hAnsi="Calibri" w:cs="Calibri"/>
          <w:color w:val="000000"/>
          <w:sz w:val="22"/>
          <w:lang w:val="fr-CA"/>
        </w:rPr>
        <w:t xml:space="preserve"> c'est doublé. Il y a plein de règles qui font en sorte que ça devient moins transparent. Donc on va parler, c'est comme un continuum, c'est fluide. Donc on peut avoir des correspondances qui sont très transparentes. Donc, comme celles que je viens de mentionner, on peut en avoir qui le sont moins, puis on en a d'autres qui sont comme mais vraiment peu transparentes. Donc faux, c'est important de le savoir pour donner à l'élève ce dont il est besoin pour </w:t>
      </w:r>
      <w:proofErr w:type="spellStart"/>
      <w:r w:rsidRPr="00326973">
        <w:rPr>
          <w:rFonts w:ascii="Calibri" w:eastAsia="Calibri" w:hAnsi="Calibri" w:cs="Calibri"/>
          <w:color w:val="000000"/>
          <w:sz w:val="22"/>
          <w:lang w:val="fr-CA"/>
        </w:rPr>
        <w:t>pour</w:t>
      </w:r>
      <w:proofErr w:type="spellEnd"/>
      <w:r w:rsidRPr="00326973">
        <w:rPr>
          <w:rFonts w:ascii="Calibri" w:eastAsia="Calibri" w:hAnsi="Calibri" w:cs="Calibri"/>
          <w:color w:val="000000"/>
          <w:sz w:val="22"/>
          <w:lang w:val="fr-CA"/>
        </w:rPr>
        <w:t xml:space="preserve"> apprendre. Donc, si je suis très, très consciente des éléments disciplinaires dans lesquels on se lance ou du vocabulaire disciplinaire, il y a un site web, on lit </w:t>
      </w:r>
      <w:r w:rsidR="00D10969">
        <w:rPr>
          <w:rFonts w:ascii="Calibri" w:eastAsia="Calibri" w:hAnsi="Calibri" w:cs="Calibri"/>
          <w:color w:val="000000"/>
          <w:sz w:val="22"/>
          <w:lang w:val="fr-CA"/>
        </w:rPr>
        <w:t>l’</w:t>
      </w:r>
      <w:proofErr w:type="spellStart"/>
      <w:r w:rsidR="00D10969">
        <w:rPr>
          <w:rFonts w:ascii="Calibri" w:eastAsia="Calibri" w:hAnsi="Calibri" w:cs="Calibri"/>
          <w:color w:val="000000"/>
          <w:sz w:val="22"/>
          <w:lang w:val="fr-CA"/>
        </w:rPr>
        <w:t>org</w:t>
      </w:r>
      <w:proofErr w:type="spellEnd"/>
      <w:r w:rsidR="00D10969">
        <w:rPr>
          <w:rFonts w:ascii="Calibri" w:eastAsia="Calibri" w:hAnsi="Calibri" w:cs="Calibri"/>
          <w:color w:val="000000"/>
          <w:sz w:val="22"/>
          <w:lang w:val="fr-CA"/>
        </w:rPr>
        <w:t xml:space="preserve">. </w:t>
      </w:r>
      <w:proofErr w:type="gramStart"/>
      <w:r w:rsidRPr="00326973">
        <w:rPr>
          <w:rFonts w:ascii="Calibri" w:eastAsia="Calibri" w:hAnsi="Calibri" w:cs="Calibri"/>
          <w:color w:val="000000"/>
          <w:sz w:val="22"/>
          <w:lang w:val="fr-CA"/>
        </w:rPr>
        <w:t>qui</w:t>
      </w:r>
      <w:proofErr w:type="gramEnd"/>
      <w:r w:rsidRPr="00326973">
        <w:rPr>
          <w:rFonts w:ascii="Calibri" w:eastAsia="Calibri" w:hAnsi="Calibri" w:cs="Calibri"/>
          <w:color w:val="000000"/>
          <w:sz w:val="22"/>
          <w:lang w:val="fr-CA"/>
        </w:rPr>
        <w:t xml:space="preserve"> a créé ou qui a simplifié un glossaire. Si on veut, c'est accessible pour tout le monde. On n'a qu'à devenir membre </w:t>
      </w:r>
      <w:proofErr w:type="spellStart"/>
      <w:r w:rsidRPr="00326973">
        <w:rPr>
          <w:rFonts w:ascii="Calibri" w:eastAsia="Calibri" w:hAnsi="Calibri" w:cs="Calibri"/>
          <w:color w:val="000000"/>
          <w:sz w:val="22"/>
          <w:lang w:val="fr-CA"/>
        </w:rPr>
        <w:t>dely</w:t>
      </w:r>
      <w:proofErr w:type="spellEnd"/>
      <w:r w:rsidRPr="00326973">
        <w:rPr>
          <w:rFonts w:ascii="Calibri" w:eastAsia="Calibri" w:hAnsi="Calibri" w:cs="Calibri"/>
          <w:color w:val="000000"/>
          <w:sz w:val="22"/>
          <w:lang w:val="fr-CA"/>
        </w:rPr>
        <w:t xml:space="preserve"> </w:t>
      </w:r>
      <w:proofErr w:type="spellStart"/>
      <w:r w:rsidRPr="00326973">
        <w:rPr>
          <w:rFonts w:ascii="Calibri" w:eastAsia="Calibri" w:hAnsi="Calibri" w:cs="Calibri"/>
          <w:color w:val="000000"/>
          <w:sz w:val="22"/>
          <w:lang w:val="fr-CA"/>
        </w:rPr>
        <w:t>org</w:t>
      </w:r>
      <w:proofErr w:type="spellEnd"/>
      <w:r w:rsidRPr="00326973">
        <w:rPr>
          <w:rFonts w:ascii="Calibri" w:eastAsia="Calibri" w:hAnsi="Calibri" w:cs="Calibri"/>
          <w:color w:val="000000"/>
          <w:sz w:val="22"/>
          <w:lang w:val="fr-CA"/>
        </w:rPr>
        <w:t xml:space="preserve">, c'est, on crée notre compte, puis on y a accès. Mais il y a aussi un glossaire dans </w:t>
      </w:r>
      <w:proofErr w:type="spellStart"/>
      <w:r w:rsidRPr="00326973">
        <w:rPr>
          <w:rFonts w:ascii="Calibri" w:eastAsia="Calibri" w:hAnsi="Calibri" w:cs="Calibri"/>
          <w:color w:val="000000"/>
          <w:sz w:val="22"/>
          <w:lang w:val="fr-CA"/>
        </w:rPr>
        <w:t>alph</w:t>
      </w:r>
      <w:proofErr w:type="spellEnd"/>
      <w:r w:rsidRPr="00326973">
        <w:rPr>
          <w:rFonts w:ascii="Calibri" w:eastAsia="Calibri" w:hAnsi="Calibri" w:cs="Calibri"/>
          <w:color w:val="000000"/>
          <w:sz w:val="22"/>
          <w:lang w:val="fr-CA"/>
        </w:rPr>
        <w:t xml:space="preserve"> </w:t>
      </w:r>
      <w:proofErr w:type="spellStart"/>
      <w:r w:rsidRPr="00326973">
        <w:rPr>
          <w:rFonts w:ascii="Calibri" w:eastAsia="Calibri" w:hAnsi="Calibri" w:cs="Calibri"/>
          <w:color w:val="000000"/>
          <w:sz w:val="22"/>
          <w:lang w:val="fr-CA"/>
        </w:rPr>
        <w:t>gra</w:t>
      </w:r>
      <w:proofErr w:type="spellEnd"/>
      <w:r w:rsidRPr="00326973">
        <w:rPr>
          <w:rFonts w:ascii="Calibri" w:eastAsia="Calibri" w:hAnsi="Calibri" w:cs="Calibri"/>
          <w:color w:val="000000"/>
          <w:sz w:val="22"/>
          <w:lang w:val="fr-CA"/>
        </w:rPr>
        <w:t xml:space="preserve"> dans lequel on aborde ces </w:t>
      </w:r>
      <w:r w:rsidR="00D10969" w:rsidRPr="00326973">
        <w:rPr>
          <w:rFonts w:ascii="Calibri" w:eastAsia="Calibri" w:hAnsi="Calibri" w:cs="Calibri"/>
          <w:color w:val="000000"/>
          <w:sz w:val="22"/>
          <w:lang w:val="fr-CA"/>
        </w:rPr>
        <w:t>termes-là</w:t>
      </w:r>
      <w:r w:rsidRPr="00326973">
        <w:rPr>
          <w:rFonts w:ascii="Calibri" w:eastAsia="Calibri" w:hAnsi="Calibri" w:cs="Calibri"/>
          <w:color w:val="000000"/>
          <w:sz w:val="22"/>
          <w:lang w:val="fr-CA"/>
        </w:rPr>
        <w:t xml:space="preserve"> dans des avec des exemples très concrets pour que les gens sachent exactement de quoi il s'agit. </w:t>
      </w:r>
    </w:p>
    <w:p w14:paraId="1DCB0EDF" w14:textId="77777777" w:rsidR="00F81274" w:rsidRPr="00F81274" w:rsidRDefault="00F81274" w:rsidP="00F81274">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54A05F17" w14:textId="00B27262"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Un autre terme que t'as mentionné, puis peut-être que les gens de l'auditoire savent déjà tout cela. Oui, tant mieux. Mais je pense, c'est important d'en faire la distinction. Donc tu dis composer n'est pas nécessairement complexe. Alors qu'est-ce que tu veux dire par composé? Puis qu'est-ce qui serait un exemple d'un son complexe ou d'une graphie complexe? </w:t>
      </w:r>
    </w:p>
    <w:p w14:paraId="2AD4D71D" w14:textId="77777777" w:rsidR="008E39BE" w:rsidRPr="009C0510" w:rsidRDefault="008E39BE" w:rsidP="008E39BE">
      <w:pPr>
        <w:spacing w:before="80"/>
        <w:rPr>
          <w:rFonts w:ascii="Calibri" w:eastAsia="Calibri" w:hAnsi="Calibri" w:cs="Calibri"/>
          <w:b/>
          <w:bCs/>
          <w:color w:val="000000"/>
          <w:sz w:val="22"/>
          <w:lang w:val="fr-CA"/>
        </w:rPr>
      </w:pPr>
      <w:r w:rsidRPr="009C0510">
        <w:rPr>
          <w:rFonts w:ascii="Calibri" w:eastAsia="Calibri" w:hAnsi="Calibri" w:cs="Calibri"/>
          <w:b/>
          <w:bCs/>
          <w:color w:val="000000"/>
          <w:sz w:val="22"/>
          <w:lang w:val="fr-CA"/>
        </w:rPr>
        <w:t>Michèle Minor-Corriveau</w:t>
      </w:r>
    </w:p>
    <w:p w14:paraId="15583733" w14:textId="7784467C" w:rsidR="00A77B3E" w:rsidRPr="00326973" w:rsidRDefault="008E39BE">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Plutôt</w:t>
      </w:r>
      <w:r>
        <w:rPr>
          <w:rFonts w:ascii="Calibri" w:eastAsia="Calibri" w:hAnsi="Calibri" w:cs="Calibri"/>
          <w:color w:val="000000"/>
          <w:sz w:val="22"/>
          <w:lang w:val="fr-CA"/>
        </w:rPr>
        <w:t xml:space="preserve"> d</w:t>
      </w:r>
      <w:r w:rsidR="00866292" w:rsidRPr="00326973">
        <w:rPr>
          <w:rFonts w:ascii="Calibri" w:eastAsia="Calibri" w:hAnsi="Calibri" w:cs="Calibri"/>
          <w:color w:val="000000"/>
          <w:sz w:val="22"/>
          <w:lang w:val="fr-CA"/>
        </w:rPr>
        <w:t xml:space="preserve">onc ça aussi. Quand, quand on utilise des termes comme ça, c'est sûr que dans le, on va les expliquer parce qu'on est conscient que </w:t>
      </w:r>
      <w:r w:rsidR="00D10969" w:rsidRPr="00326973">
        <w:rPr>
          <w:rFonts w:ascii="Calibri" w:eastAsia="Calibri" w:hAnsi="Calibri" w:cs="Calibri"/>
          <w:color w:val="000000"/>
          <w:sz w:val="22"/>
          <w:lang w:val="fr-CA"/>
        </w:rPr>
        <w:t>ce n’est pas</w:t>
      </w:r>
      <w:r w:rsidR="00866292" w:rsidRPr="00326973">
        <w:rPr>
          <w:rFonts w:ascii="Calibri" w:eastAsia="Calibri" w:hAnsi="Calibri" w:cs="Calibri"/>
          <w:color w:val="000000"/>
          <w:sz w:val="22"/>
          <w:lang w:val="fr-CA"/>
        </w:rPr>
        <w:t xml:space="preserve"> tout le monde qui qui en est, qui pour lesquels ça vient assez, naturellement, parce que qu'écoute on a toutes des disciplines ou des expertises différentes. Ça, ça donne que ça, c'est la mienne. Il y a plein d'autres choses </w:t>
      </w:r>
      <w:r w:rsidR="00D10969" w:rsidRPr="00326973">
        <w:rPr>
          <w:rFonts w:ascii="Calibri" w:eastAsia="Calibri" w:hAnsi="Calibri" w:cs="Calibri"/>
          <w:color w:val="000000"/>
          <w:sz w:val="22"/>
          <w:lang w:val="fr-CA"/>
        </w:rPr>
        <w:t>qu’au</w:t>
      </w:r>
      <w:r w:rsidR="00866292" w:rsidRPr="00326973">
        <w:rPr>
          <w:rFonts w:ascii="Calibri" w:eastAsia="Calibri" w:hAnsi="Calibri" w:cs="Calibri"/>
          <w:color w:val="000000"/>
          <w:sz w:val="22"/>
          <w:lang w:val="fr-CA"/>
        </w:rPr>
        <w:t xml:space="preserve"> niveau de la pédagogie que j'apprends tous les jours parce que c'est de la terminologie qui n'est pas toujours comment je pourrais dire accessible pour moi. Absolument. Quand on parle d'un graphème, ça veut dire que ça peut être une lettre ou plus qu'une lettre, hein? Parce que le graphème, par exemple, a eu, c'est un graphème parce que c'est deux lettres qui renvoient un seul son. Ok, donc une lettre, il y en a 26 en français. En plus, il y en a des accentués, même il y a des, il y en a 20 10 en anglais, mais toutes les lettres sont des graphèmes, mais </w:t>
      </w:r>
      <w:r w:rsidR="00D10969" w:rsidRPr="00326973">
        <w:rPr>
          <w:rFonts w:ascii="Calibri" w:eastAsia="Calibri" w:hAnsi="Calibri" w:cs="Calibri"/>
          <w:color w:val="000000"/>
          <w:sz w:val="22"/>
          <w:lang w:val="fr-CA"/>
        </w:rPr>
        <w:t>ce n’est pas</w:t>
      </w:r>
      <w:r w:rsidR="00866292" w:rsidRPr="00326973">
        <w:rPr>
          <w:rFonts w:ascii="Calibri" w:eastAsia="Calibri" w:hAnsi="Calibri" w:cs="Calibri"/>
          <w:color w:val="000000"/>
          <w:sz w:val="22"/>
          <w:lang w:val="fr-CA"/>
        </w:rPr>
        <w:t xml:space="preserve"> tous les graphèmes ne sont pas seulement une lettre </w:t>
      </w:r>
      <w:proofErr w:type="gramStart"/>
      <w:r w:rsidR="00866292" w:rsidRPr="00326973">
        <w:rPr>
          <w:rFonts w:ascii="Calibri" w:eastAsia="Calibri" w:hAnsi="Calibri" w:cs="Calibri"/>
          <w:color w:val="000000"/>
          <w:sz w:val="22"/>
          <w:lang w:val="fr-CA"/>
        </w:rPr>
        <w:t>des fois</w:t>
      </w:r>
      <w:proofErr w:type="gramEnd"/>
      <w:r w:rsidR="00866292" w:rsidRPr="00326973">
        <w:rPr>
          <w:rFonts w:ascii="Calibri" w:eastAsia="Calibri" w:hAnsi="Calibri" w:cs="Calibri"/>
          <w:color w:val="000000"/>
          <w:sz w:val="22"/>
          <w:lang w:val="fr-CA"/>
        </w:rPr>
        <w:t xml:space="preserve">, c'est plus qu'une lettre. </w:t>
      </w:r>
    </w:p>
    <w:p w14:paraId="643689D3" w14:textId="1167366A"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Donc si je parle d'un graphème, composer ok ou d'un graphème simple, c'est </w:t>
      </w:r>
      <w:r w:rsidR="00D10969" w:rsidRPr="00326973">
        <w:rPr>
          <w:rFonts w:ascii="Calibri" w:eastAsia="Calibri" w:hAnsi="Calibri" w:cs="Calibri"/>
          <w:color w:val="000000"/>
          <w:sz w:val="22"/>
          <w:lang w:val="fr-CA"/>
        </w:rPr>
        <w:t>une lettre composée</w:t>
      </w:r>
      <w:r w:rsidRPr="00326973">
        <w:rPr>
          <w:rFonts w:ascii="Calibri" w:eastAsia="Calibri" w:hAnsi="Calibri" w:cs="Calibri"/>
          <w:color w:val="000000"/>
          <w:sz w:val="22"/>
          <w:lang w:val="fr-CA"/>
        </w:rPr>
        <w:t xml:space="preserve">. Ça veut dire qu'il y a plus qu'une lettre, mais il y a des graphèmes composés qui prennent plus qu'une lettre, mais qui sont quand même très simples, comme le q ou leu. Ça fait toujours la même chose. Ok, mais on en a qui sont composés mais qui sont aussi complexes dans le sens </w:t>
      </w:r>
      <w:r w:rsidR="00D10969" w:rsidRPr="00326973">
        <w:rPr>
          <w:rFonts w:ascii="Calibri" w:eastAsia="Calibri" w:hAnsi="Calibri" w:cs="Calibri"/>
          <w:color w:val="000000"/>
          <w:sz w:val="22"/>
          <w:lang w:val="fr-CA"/>
        </w:rPr>
        <w:t>qu’il</w:t>
      </w:r>
      <w:r w:rsidRPr="00326973">
        <w:rPr>
          <w:rFonts w:ascii="Calibri" w:eastAsia="Calibri" w:hAnsi="Calibri" w:cs="Calibri"/>
          <w:color w:val="000000"/>
          <w:sz w:val="22"/>
          <w:lang w:val="fr-CA"/>
        </w:rPr>
        <w:t xml:space="preserve"> y a un apprentissage supplémentaire là-dedans comme le ch. Maintenant dans la tête de la prenant le </w:t>
      </w:r>
      <w:r w:rsidR="00D10969">
        <w:rPr>
          <w:rFonts w:ascii="Calibri" w:eastAsia="Calibri" w:hAnsi="Calibri" w:cs="Calibri"/>
          <w:color w:val="000000"/>
          <w:sz w:val="22"/>
          <w:lang w:val="fr-CA"/>
        </w:rPr>
        <w:t>« </w:t>
      </w:r>
      <w:proofErr w:type="spellStart"/>
      <w:r w:rsidRPr="00326973">
        <w:rPr>
          <w:rFonts w:ascii="Calibri" w:eastAsia="Calibri" w:hAnsi="Calibri" w:cs="Calibri"/>
          <w:color w:val="000000"/>
          <w:sz w:val="22"/>
          <w:lang w:val="fr-CA"/>
        </w:rPr>
        <w:t>ch</w:t>
      </w:r>
      <w:proofErr w:type="spellEnd"/>
      <w:r w:rsidR="00D10969">
        <w:rPr>
          <w:rFonts w:ascii="Calibri" w:eastAsia="Calibri" w:hAnsi="Calibri" w:cs="Calibri"/>
          <w:color w:val="000000"/>
          <w:sz w:val="22"/>
          <w:lang w:val="fr-CA"/>
        </w:rPr>
        <w:t> »</w:t>
      </w:r>
      <w:r w:rsidRPr="00326973">
        <w:rPr>
          <w:rFonts w:ascii="Calibri" w:eastAsia="Calibri" w:hAnsi="Calibri" w:cs="Calibri"/>
          <w:color w:val="000000"/>
          <w:sz w:val="22"/>
          <w:lang w:val="fr-CA"/>
        </w:rPr>
        <w:t xml:space="preserve"> qui fiche si c'est la seule chose qui a appris, </w:t>
      </w:r>
      <w:r w:rsidR="00D10969" w:rsidRPr="00326973">
        <w:rPr>
          <w:rFonts w:ascii="Calibri" w:eastAsia="Calibri" w:hAnsi="Calibri" w:cs="Calibri"/>
          <w:color w:val="000000"/>
          <w:sz w:val="22"/>
          <w:lang w:val="fr-CA"/>
        </w:rPr>
        <w:t>ce n’est pas</w:t>
      </w:r>
      <w:r w:rsidRPr="00326973">
        <w:rPr>
          <w:rFonts w:ascii="Calibri" w:eastAsia="Calibri" w:hAnsi="Calibri" w:cs="Calibri"/>
          <w:color w:val="000000"/>
          <w:sz w:val="22"/>
          <w:lang w:val="fr-CA"/>
        </w:rPr>
        <w:t xml:space="preserve"> très complexe, mais on a dans notre salle de classe des Chloé ou des </w:t>
      </w:r>
      <w:proofErr w:type="spellStart"/>
      <w:r w:rsidRPr="00326973">
        <w:rPr>
          <w:rFonts w:ascii="Calibri" w:eastAsia="Calibri" w:hAnsi="Calibri" w:cs="Calibri"/>
          <w:color w:val="000000"/>
          <w:sz w:val="22"/>
          <w:lang w:val="fr-CA"/>
        </w:rPr>
        <w:t>mikos</w:t>
      </w:r>
      <w:proofErr w:type="spellEnd"/>
      <w:r w:rsidRPr="00326973">
        <w:rPr>
          <w:rFonts w:ascii="Calibri" w:eastAsia="Calibri" w:hAnsi="Calibri" w:cs="Calibri"/>
          <w:color w:val="000000"/>
          <w:sz w:val="22"/>
          <w:lang w:val="fr-CA"/>
        </w:rPr>
        <w:t xml:space="preserve"> qui vont dire ben, dans mon non, le </w:t>
      </w:r>
      <w:r w:rsidR="00D10969">
        <w:rPr>
          <w:rFonts w:ascii="Calibri" w:eastAsia="Calibri" w:hAnsi="Calibri" w:cs="Calibri"/>
          <w:color w:val="000000"/>
          <w:sz w:val="22"/>
          <w:lang w:val="fr-CA"/>
        </w:rPr>
        <w:t>« </w:t>
      </w:r>
      <w:proofErr w:type="spellStart"/>
      <w:r w:rsidRPr="00326973">
        <w:rPr>
          <w:rFonts w:ascii="Calibri" w:eastAsia="Calibri" w:hAnsi="Calibri" w:cs="Calibri"/>
          <w:color w:val="000000"/>
          <w:sz w:val="22"/>
          <w:lang w:val="fr-CA"/>
        </w:rPr>
        <w:t>ch</w:t>
      </w:r>
      <w:proofErr w:type="spellEnd"/>
      <w:r w:rsidR="00D10969">
        <w:rPr>
          <w:rFonts w:ascii="Calibri" w:eastAsia="Calibri" w:hAnsi="Calibri" w:cs="Calibri"/>
          <w:color w:val="000000"/>
          <w:sz w:val="22"/>
          <w:lang w:val="fr-CA"/>
        </w:rPr>
        <w:t> »</w:t>
      </w:r>
      <w:r w:rsidRPr="00326973">
        <w:rPr>
          <w:rFonts w:ascii="Calibri" w:eastAsia="Calibri" w:hAnsi="Calibri" w:cs="Calibri"/>
          <w:color w:val="000000"/>
          <w:sz w:val="22"/>
          <w:lang w:val="fr-CA"/>
        </w:rPr>
        <w:t xml:space="preserve"> tech, ils ont raison, les autres aussi. On n'a pas à leur donner toutes les raisons de la morphologie, le de </w:t>
      </w:r>
      <w:r w:rsidR="00D10969" w:rsidRPr="00326973">
        <w:rPr>
          <w:rFonts w:ascii="Calibri" w:eastAsia="Calibri" w:hAnsi="Calibri" w:cs="Calibri"/>
          <w:color w:val="000000"/>
          <w:sz w:val="22"/>
          <w:lang w:val="fr-CA"/>
        </w:rPr>
        <w:t>là</w:t>
      </w:r>
      <w:r w:rsidRPr="00326973">
        <w:rPr>
          <w:rFonts w:ascii="Calibri" w:eastAsia="Calibri" w:hAnsi="Calibri" w:cs="Calibri"/>
          <w:color w:val="000000"/>
          <w:sz w:val="22"/>
          <w:lang w:val="fr-CA"/>
        </w:rPr>
        <w:t xml:space="preserve"> de toutes les autres, petites parties, des mots qui qui renvoient à des sens qui peuvent influencer la façon de les lire ou de les écrire. </w:t>
      </w:r>
    </w:p>
    <w:p w14:paraId="3F35C39D" w14:textId="7DE4F57A"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On va leur donner un petit peu comme par petites bouchées quand a besoin de le savoir, mais faut quand même les traiter comme les êtres intelligents qu'ils sont, ils vont reconnaître les différences. Donc un graphème complexe comme ou composé comme </w:t>
      </w:r>
      <w:r w:rsidR="00D10969">
        <w:rPr>
          <w:rFonts w:ascii="Calibri" w:eastAsia="Calibri" w:hAnsi="Calibri" w:cs="Calibri"/>
          <w:color w:val="000000"/>
          <w:sz w:val="22"/>
          <w:lang w:val="fr-CA"/>
        </w:rPr>
        <w:t>« </w:t>
      </w:r>
      <w:proofErr w:type="spellStart"/>
      <w:r w:rsidRPr="00326973">
        <w:rPr>
          <w:rFonts w:ascii="Calibri" w:eastAsia="Calibri" w:hAnsi="Calibri" w:cs="Calibri"/>
          <w:color w:val="000000"/>
          <w:sz w:val="22"/>
          <w:lang w:val="fr-CA"/>
        </w:rPr>
        <w:t>ch</w:t>
      </w:r>
      <w:proofErr w:type="spellEnd"/>
      <w:r w:rsidR="00D10969">
        <w:rPr>
          <w:rFonts w:ascii="Calibri" w:eastAsia="Calibri" w:hAnsi="Calibri" w:cs="Calibri"/>
          <w:color w:val="000000"/>
          <w:sz w:val="22"/>
          <w:lang w:val="fr-CA"/>
        </w:rPr>
        <w:t> »</w:t>
      </w:r>
      <w:r w:rsidRPr="00326973">
        <w:rPr>
          <w:rFonts w:ascii="Calibri" w:eastAsia="Calibri" w:hAnsi="Calibri" w:cs="Calibri"/>
          <w:color w:val="000000"/>
          <w:sz w:val="22"/>
          <w:lang w:val="fr-CA"/>
        </w:rPr>
        <w:t xml:space="preserve">, ça veut dire qu'il y a deux lettres, mais </w:t>
      </w:r>
      <w:r w:rsidR="00D10969" w:rsidRPr="00326973">
        <w:rPr>
          <w:rFonts w:ascii="Calibri" w:eastAsia="Calibri" w:hAnsi="Calibri" w:cs="Calibri"/>
          <w:color w:val="000000"/>
          <w:sz w:val="22"/>
          <w:lang w:val="fr-CA"/>
        </w:rPr>
        <w:lastRenderedPageBreak/>
        <w:t>il n’est pas</w:t>
      </w:r>
      <w:r w:rsidRPr="00326973">
        <w:rPr>
          <w:rFonts w:ascii="Calibri" w:eastAsia="Calibri" w:hAnsi="Calibri" w:cs="Calibri"/>
          <w:color w:val="000000"/>
          <w:sz w:val="22"/>
          <w:lang w:val="fr-CA"/>
        </w:rPr>
        <w:t xml:space="preserve"> composé. Il n'est pas complexe, taille aussi longtemps qu'on n'a pas abordé les multiples façons de le lire ou de l'écrire. </w:t>
      </w:r>
      <w:proofErr w:type="gramStart"/>
      <w:r w:rsidRPr="00326973">
        <w:rPr>
          <w:rFonts w:ascii="Calibri" w:eastAsia="Calibri" w:hAnsi="Calibri" w:cs="Calibri"/>
          <w:color w:val="000000"/>
          <w:sz w:val="22"/>
          <w:lang w:val="fr-CA"/>
        </w:rPr>
        <w:t>Puis ensuite</w:t>
      </w:r>
      <w:proofErr w:type="gramEnd"/>
      <w:r w:rsidRPr="00326973">
        <w:rPr>
          <w:rFonts w:ascii="Calibri" w:eastAsia="Calibri" w:hAnsi="Calibri" w:cs="Calibri"/>
          <w:color w:val="000000"/>
          <w:sz w:val="22"/>
          <w:lang w:val="fr-CA"/>
        </w:rPr>
        <w:t xml:space="preserve"> on en a qui sont, c'est encore plus </w:t>
      </w:r>
      <w:r w:rsidR="00D10969" w:rsidRPr="00326973">
        <w:rPr>
          <w:rFonts w:ascii="Calibri" w:eastAsia="Calibri" w:hAnsi="Calibri" w:cs="Calibri"/>
          <w:color w:val="000000"/>
          <w:sz w:val="22"/>
          <w:lang w:val="fr-CA"/>
        </w:rPr>
        <w:t>complexe</w:t>
      </w:r>
      <w:r w:rsidRPr="00326973">
        <w:rPr>
          <w:rFonts w:ascii="Calibri" w:eastAsia="Calibri" w:hAnsi="Calibri" w:cs="Calibri"/>
          <w:color w:val="000000"/>
          <w:sz w:val="22"/>
          <w:lang w:val="fr-CA"/>
        </w:rPr>
        <w:t xml:space="preserve"> que ça, mais qui contiennent seulement une lettre comme le CG, qui est l'exemple parfait, comme le </w:t>
      </w:r>
      <w:r w:rsidR="00D10969">
        <w:rPr>
          <w:rFonts w:ascii="Calibri" w:eastAsia="Calibri" w:hAnsi="Calibri" w:cs="Calibri"/>
          <w:color w:val="000000"/>
          <w:sz w:val="22"/>
          <w:lang w:val="fr-CA"/>
        </w:rPr>
        <w:t>« </w:t>
      </w:r>
      <w:r w:rsidRPr="00326973">
        <w:rPr>
          <w:rFonts w:ascii="Calibri" w:eastAsia="Calibri" w:hAnsi="Calibri" w:cs="Calibri"/>
          <w:color w:val="000000"/>
          <w:sz w:val="22"/>
          <w:lang w:val="fr-CA"/>
        </w:rPr>
        <w:t>l</w:t>
      </w:r>
      <w:r w:rsidR="00D10969">
        <w:rPr>
          <w:rFonts w:ascii="Calibri" w:eastAsia="Calibri" w:hAnsi="Calibri" w:cs="Calibri"/>
          <w:color w:val="000000"/>
          <w:sz w:val="22"/>
          <w:lang w:val="fr-CA"/>
        </w:rPr>
        <w:t> »</w:t>
      </w:r>
      <w:r w:rsidRPr="00326973">
        <w:rPr>
          <w:rFonts w:ascii="Calibri" w:eastAsia="Calibri" w:hAnsi="Calibri" w:cs="Calibri"/>
          <w:color w:val="000000"/>
          <w:sz w:val="22"/>
          <w:lang w:val="fr-CA"/>
        </w:rPr>
        <w:t xml:space="preserve"> final, quand il suit i comme ton qui peut être transparent dans les mots comme vil 1000 tranquille, puis les mots de cette </w:t>
      </w:r>
      <w:r w:rsidR="00D10969" w:rsidRPr="00326973">
        <w:rPr>
          <w:rFonts w:ascii="Calibri" w:eastAsia="Calibri" w:hAnsi="Calibri" w:cs="Calibri"/>
          <w:color w:val="000000"/>
          <w:sz w:val="22"/>
          <w:lang w:val="fr-CA"/>
        </w:rPr>
        <w:t>famille-là</w:t>
      </w:r>
      <w:r w:rsidRPr="00326973">
        <w:rPr>
          <w:rFonts w:ascii="Calibri" w:eastAsia="Calibri" w:hAnsi="Calibri" w:cs="Calibri"/>
          <w:color w:val="000000"/>
          <w:sz w:val="22"/>
          <w:lang w:val="fr-CA"/>
        </w:rPr>
        <w:t xml:space="preserve">. Mais ça, c'est moins fréquent que le qui fait. Et ça, ça se passe seulement quand on a une voyelle qui suit. Donc tout ça, ça devient plus complexe, puis faut vraiment le décaler dans le temps. Puis oui, faut tenir compte de la fréquence de ces graphèmes là ou de la t. Combien souvent on est appelé à les rencontrer. Mais ce n'est pas parce qu'on voit le l qui </w:t>
      </w:r>
      <w:r w:rsidR="00D10969" w:rsidRPr="00326973">
        <w:rPr>
          <w:rFonts w:ascii="Calibri" w:eastAsia="Calibri" w:hAnsi="Calibri" w:cs="Calibri"/>
          <w:color w:val="000000"/>
          <w:sz w:val="22"/>
          <w:lang w:val="fr-CA"/>
        </w:rPr>
        <w:t>fait-il</w:t>
      </w:r>
      <w:r w:rsidRPr="00326973">
        <w:rPr>
          <w:rFonts w:ascii="Calibri" w:eastAsia="Calibri" w:hAnsi="Calibri" w:cs="Calibri"/>
          <w:color w:val="000000"/>
          <w:sz w:val="22"/>
          <w:lang w:val="fr-CA"/>
        </w:rPr>
        <w:t xml:space="preserve"> plus souvent que le l qui fait, il que le qui fait </w:t>
      </w:r>
      <w:r w:rsidR="00D10969" w:rsidRPr="00326973">
        <w:rPr>
          <w:rFonts w:ascii="Calibri" w:eastAsia="Calibri" w:hAnsi="Calibri" w:cs="Calibri"/>
          <w:color w:val="000000"/>
          <w:sz w:val="22"/>
          <w:lang w:val="fr-CA"/>
        </w:rPr>
        <w:t>l n’est pas</w:t>
      </w:r>
      <w:r w:rsidRPr="00326973">
        <w:rPr>
          <w:rFonts w:ascii="Calibri" w:eastAsia="Calibri" w:hAnsi="Calibri" w:cs="Calibri"/>
          <w:color w:val="000000"/>
          <w:sz w:val="22"/>
          <w:lang w:val="fr-CA"/>
        </w:rPr>
        <w:t xml:space="preserve"> plus transparent. Est-ce que c'est plus clair </w:t>
      </w:r>
    </w:p>
    <w:p w14:paraId="74301EB4" w14:textId="77777777" w:rsidR="00F81274" w:rsidRPr="00F81274" w:rsidRDefault="00F81274" w:rsidP="00F81274">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2EE905FE" w14:textId="28D3A485"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Et très clair. Puis je pense que </w:t>
      </w:r>
      <w:r w:rsidR="00D10969" w:rsidRPr="00326973">
        <w:rPr>
          <w:rFonts w:ascii="Calibri" w:eastAsia="Calibri" w:hAnsi="Calibri" w:cs="Calibri"/>
          <w:color w:val="000000"/>
          <w:sz w:val="22"/>
          <w:lang w:val="fr-CA"/>
        </w:rPr>
        <w:t>c’est</w:t>
      </w:r>
      <w:r w:rsidRPr="00326973">
        <w:rPr>
          <w:rFonts w:ascii="Calibri" w:eastAsia="Calibri" w:hAnsi="Calibri" w:cs="Calibri"/>
          <w:color w:val="000000"/>
          <w:sz w:val="22"/>
          <w:lang w:val="fr-CA"/>
        </w:rPr>
        <w:t xml:space="preserve">, c'est comme, tu dis très bien détaillé dans </w:t>
      </w:r>
      <w:bookmarkStart w:id="0" w:name="_Hlk162949180"/>
      <w:proofErr w:type="spellStart"/>
      <w:r w:rsidR="000F5D7B" w:rsidRPr="000F5D7B">
        <w:rPr>
          <w:rFonts w:ascii="Calibri" w:eastAsia="Calibri" w:hAnsi="Calibri" w:cs="Calibri"/>
          <w:color w:val="000000"/>
          <w:sz w:val="22"/>
          <w:lang w:val="fr-CA"/>
        </w:rPr>
        <w:t>Alpha</w:t>
      </w:r>
      <w:r w:rsidR="000F5D7B">
        <w:rPr>
          <w:rFonts w:ascii="Calibri" w:eastAsia="Calibri" w:hAnsi="Calibri" w:cs="Calibri"/>
          <w:color w:val="000000"/>
          <w:sz w:val="22"/>
          <w:lang w:val="fr-CA"/>
        </w:rPr>
        <w:t>G</w:t>
      </w:r>
      <w:r w:rsidR="000F5D7B" w:rsidRPr="000F5D7B">
        <w:rPr>
          <w:rFonts w:ascii="Calibri" w:eastAsia="Calibri" w:hAnsi="Calibri" w:cs="Calibri"/>
          <w:color w:val="000000"/>
          <w:sz w:val="22"/>
          <w:lang w:val="fr-CA"/>
        </w:rPr>
        <w:t>raphe</w:t>
      </w:r>
      <w:bookmarkEnd w:id="0"/>
      <w:proofErr w:type="spellEnd"/>
      <w:r w:rsidR="000F5D7B" w:rsidRPr="000F5D7B">
        <w:rPr>
          <w:rFonts w:ascii="Calibri" w:eastAsia="Calibri" w:hAnsi="Calibri" w:cs="Calibri"/>
          <w:color w:val="000000"/>
          <w:sz w:val="22"/>
          <w:lang w:val="fr-CA"/>
        </w:rPr>
        <w:t xml:space="preserve"> </w:t>
      </w:r>
      <w:r w:rsidRPr="00326973">
        <w:rPr>
          <w:rFonts w:ascii="Calibri" w:eastAsia="Calibri" w:hAnsi="Calibri" w:cs="Calibri"/>
          <w:color w:val="000000"/>
          <w:sz w:val="22"/>
          <w:lang w:val="fr-CA"/>
        </w:rPr>
        <w:t xml:space="preserve">et vous avez le toutes ces </w:t>
      </w:r>
      <w:r w:rsidR="00D10969" w:rsidRPr="00326973">
        <w:rPr>
          <w:rFonts w:ascii="Calibri" w:eastAsia="Calibri" w:hAnsi="Calibri" w:cs="Calibri"/>
          <w:color w:val="000000"/>
          <w:sz w:val="22"/>
          <w:lang w:val="fr-CA"/>
        </w:rPr>
        <w:t>exemples-là</w:t>
      </w:r>
      <w:r w:rsidRPr="00326973">
        <w:rPr>
          <w:rFonts w:ascii="Calibri" w:eastAsia="Calibri" w:hAnsi="Calibri" w:cs="Calibri"/>
          <w:color w:val="000000"/>
          <w:sz w:val="22"/>
          <w:lang w:val="fr-CA"/>
        </w:rPr>
        <w:t xml:space="preserve">, puis à l'entrée toi, tu parlais des autres sources. Peut-être qu'on peut en parler où là on peut vraiment mettre en pratique beaucoup de ces, ces progressions là </w:t>
      </w:r>
      <w:proofErr w:type="gramStart"/>
      <w:r w:rsidRPr="00326973">
        <w:rPr>
          <w:rFonts w:ascii="Calibri" w:eastAsia="Calibri" w:hAnsi="Calibri" w:cs="Calibri"/>
          <w:color w:val="000000"/>
          <w:sz w:val="22"/>
          <w:lang w:val="fr-CA"/>
        </w:rPr>
        <w:t>à les</w:t>
      </w:r>
      <w:proofErr w:type="gramEnd"/>
      <w:r w:rsidRPr="00326973">
        <w:rPr>
          <w:rFonts w:ascii="Calibri" w:eastAsia="Calibri" w:hAnsi="Calibri" w:cs="Calibri"/>
          <w:color w:val="000000"/>
          <w:sz w:val="22"/>
          <w:lang w:val="fr-CA"/>
        </w:rPr>
        <w:t xml:space="preserve"> distinctions entre les graphies simples et graphies complexes quand les enseigner. Donc je pense que les gens qui nous écoutent aujourd'hui, ça semble quand même assez complexe, mais une bouchée à la fois. Et puis dans le programme ou pas le programme et la ressource </w:t>
      </w:r>
      <w:proofErr w:type="spellStart"/>
      <w:r w:rsidRPr="00326973">
        <w:rPr>
          <w:rFonts w:ascii="Calibri" w:eastAsia="Calibri" w:hAnsi="Calibri" w:cs="Calibri"/>
          <w:color w:val="000000"/>
          <w:sz w:val="22"/>
          <w:lang w:val="fr-CA"/>
        </w:rPr>
        <w:t>alva</w:t>
      </w:r>
      <w:proofErr w:type="spellEnd"/>
      <w:r w:rsidRPr="00326973">
        <w:rPr>
          <w:rFonts w:ascii="Calibri" w:eastAsia="Calibri" w:hAnsi="Calibri" w:cs="Calibri"/>
          <w:color w:val="000000"/>
          <w:sz w:val="22"/>
          <w:lang w:val="fr-CA"/>
        </w:rPr>
        <w:t xml:space="preserve"> grave, c'est vraiment bien expliqué. Donc les autres ressources qui accompagnent </w:t>
      </w:r>
      <w:proofErr w:type="spellStart"/>
      <w:r w:rsidRPr="00326973">
        <w:rPr>
          <w:rFonts w:ascii="Calibri" w:eastAsia="Calibri" w:hAnsi="Calibri" w:cs="Calibri"/>
          <w:color w:val="000000"/>
          <w:sz w:val="22"/>
          <w:lang w:val="fr-CA"/>
        </w:rPr>
        <w:t>alph</w:t>
      </w:r>
      <w:proofErr w:type="spellEnd"/>
      <w:r w:rsidRPr="00326973">
        <w:rPr>
          <w:rFonts w:ascii="Calibri" w:eastAsia="Calibri" w:hAnsi="Calibri" w:cs="Calibri"/>
          <w:color w:val="000000"/>
          <w:sz w:val="22"/>
          <w:lang w:val="fr-CA"/>
        </w:rPr>
        <w:t xml:space="preserve"> </w:t>
      </w:r>
      <w:proofErr w:type="spellStart"/>
      <w:r w:rsidRPr="00326973">
        <w:rPr>
          <w:rFonts w:ascii="Calibri" w:eastAsia="Calibri" w:hAnsi="Calibri" w:cs="Calibri"/>
          <w:color w:val="000000"/>
          <w:sz w:val="22"/>
          <w:lang w:val="fr-CA"/>
        </w:rPr>
        <w:t>gra</w:t>
      </w:r>
      <w:proofErr w:type="spellEnd"/>
      <w:r w:rsidRPr="00326973">
        <w:rPr>
          <w:rFonts w:ascii="Calibri" w:eastAsia="Calibri" w:hAnsi="Calibri" w:cs="Calibri"/>
          <w:color w:val="000000"/>
          <w:sz w:val="22"/>
          <w:lang w:val="fr-CA"/>
        </w:rPr>
        <w:t xml:space="preserve"> est-ce que vous pouvez nous en parler davantage? </w:t>
      </w:r>
    </w:p>
    <w:p w14:paraId="7CC69209" w14:textId="77777777" w:rsidR="00BD2A5B" w:rsidRPr="00BD2A5B" w:rsidRDefault="00BD2A5B" w:rsidP="00BD2A5B">
      <w:pPr>
        <w:spacing w:before="80"/>
        <w:rPr>
          <w:rFonts w:ascii="Calibri" w:eastAsia="Calibri" w:hAnsi="Calibri" w:cs="Calibri"/>
          <w:b/>
          <w:bCs/>
          <w:color w:val="000000"/>
          <w:sz w:val="22"/>
          <w:lang w:val="fr-CA"/>
        </w:rPr>
      </w:pPr>
      <w:r w:rsidRPr="00BD2A5B">
        <w:rPr>
          <w:rFonts w:ascii="Calibri" w:eastAsia="Calibri" w:hAnsi="Calibri" w:cs="Calibri"/>
          <w:b/>
          <w:bCs/>
          <w:color w:val="000000"/>
          <w:sz w:val="22"/>
          <w:lang w:val="fr-CA"/>
        </w:rPr>
        <w:t xml:space="preserve">Alex-Andrée </w:t>
      </w:r>
      <w:proofErr w:type="spellStart"/>
      <w:r w:rsidRPr="00BD2A5B">
        <w:rPr>
          <w:rFonts w:ascii="Calibri" w:eastAsia="Calibri" w:hAnsi="Calibri" w:cs="Calibri"/>
          <w:b/>
          <w:bCs/>
          <w:color w:val="000000"/>
          <w:sz w:val="22"/>
          <w:lang w:val="fr-CA"/>
        </w:rPr>
        <w:t>Madore</w:t>
      </w:r>
      <w:proofErr w:type="spellEnd"/>
    </w:p>
    <w:p w14:paraId="23FD98B1" w14:textId="28A2BF4F"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Ah oui, nous avons plusieurs ressources, dont l'une s'appelle le ma orographique. Alors eu avec </w:t>
      </w:r>
      <w:r w:rsidR="000F5D7B" w:rsidRPr="00326973">
        <w:rPr>
          <w:rFonts w:ascii="Calibri" w:eastAsia="Calibri" w:hAnsi="Calibri" w:cs="Calibri"/>
          <w:color w:val="000000"/>
          <w:sz w:val="22"/>
          <w:lang w:val="fr-CA"/>
        </w:rPr>
        <w:t>la maque</w:t>
      </w:r>
      <w:r w:rsidRPr="00326973">
        <w:rPr>
          <w:rFonts w:ascii="Calibri" w:eastAsia="Calibri" w:hAnsi="Calibri" w:cs="Calibri"/>
          <w:color w:val="000000"/>
          <w:sz w:val="22"/>
          <w:lang w:val="fr-CA"/>
        </w:rPr>
        <w:t xml:space="preserve"> ou cette </w:t>
      </w:r>
      <w:r w:rsidR="00D10969" w:rsidRPr="00326973">
        <w:rPr>
          <w:rFonts w:ascii="Calibri" w:eastAsia="Calibri" w:hAnsi="Calibri" w:cs="Calibri"/>
          <w:color w:val="000000"/>
          <w:sz w:val="22"/>
          <w:lang w:val="fr-CA"/>
        </w:rPr>
        <w:t>ressource-là</w:t>
      </w:r>
      <w:r w:rsidRPr="00326973">
        <w:rPr>
          <w:rFonts w:ascii="Calibri" w:eastAsia="Calibri" w:hAnsi="Calibri" w:cs="Calibri"/>
          <w:color w:val="000000"/>
          <w:sz w:val="22"/>
          <w:lang w:val="fr-CA"/>
        </w:rPr>
        <w:t xml:space="preserve">, nous avons aussi une liste de mots qui ont été pétrés selon la transparence. Et puis aussi nous avons des boîtes alun ou des boîtes de sang pour faciliter le processus, un mental de mapping orthographique, c'est-à-dire le stockage de mots à long terme. Puis ça, c'était très aidant pour ma fille lorsqu'elle revenait de l'école avec une liste de mois mémorisée pour </w:t>
      </w:r>
      <w:proofErr w:type="gramStart"/>
      <w:r w:rsidRPr="00326973">
        <w:rPr>
          <w:rFonts w:ascii="Calibri" w:eastAsia="Calibri" w:hAnsi="Calibri" w:cs="Calibri"/>
          <w:color w:val="000000"/>
          <w:sz w:val="22"/>
          <w:lang w:val="fr-CA"/>
        </w:rPr>
        <w:t>la</w:t>
      </w:r>
      <w:proofErr w:type="gramEnd"/>
      <w:r w:rsidRPr="00326973">
        <w:rPr>
          <w:rFonts w:ascii="Calibri" w:eastAsia="Calibri" w:hAnsi="Calibri" w:cs="Calibri"/>
          <w:color w:val="000000"/>
          <w:sz w:val="22"/>
          <w:lang w:val="fr-CA"/>
        </w:rPr>
        <w:t xml:space="preserve"> de vendredi. Alors au lieu de les eu, puisque </w:t>
      </w:r>
      <w:proofErr w:type="spellStart"/>
      <w:r w:rsidRPr="00326973">
        <w:rPr>
          <w:rFonts w:ascii="Calibri" w:eastAsia="Calibri" w:hAnsi="Calibri" w:cs="Calibri"/>
          <w:color w:val="000000"/>
          <w:sz w:val="22"/>
          <w:lang w:val="fr-CA"/>
        </w:rPr>
        <w:t>tsé</w:t>
      </w:r>
      <w:proofErr w:type="spellEnd"/>
      <w:r w:rsidRPr="00326973">
        <w:rPr>
          <w:rFonts w:ascii="Calibri" w:eastAsia="Calibri" w:hAnsi="Calibri" w:cs="Calibri"/>
          <w:color w:val="000000"/>
          <w:sz w:val="22"/>
          <w:lang w:val="fr-CA"/>
        </w:rPr>
        <w:t xml:space="preserve"> ces mots n'étaient pas stockés en mémoire à long terme de cette façon-là, on utilisait ces </w:t>
      </w:r>
      <w:r w:rsidR="00D10969" w:rsidRPr="00326973">
        <w:rPr>
          <w:rFonts w:ascii="Calibri" w:eastAsia="Calibri" w:hAnsi="Calibri" w:cs="Calibri"/>
          <w:color w:val="000000"/>
          <w:sz w:val="22"/>
          <w:lang w:val="fr-CA"/>
        </w:rPr>
        <w:t>fiches-là</w:t>
      </w:r>
      <w:r w:rsidRPr="00326973">
        <w:rPr>
          <w:rFonts w:ascii="Calibri" w:eastAsia="Calibri" w:hAnsi="Calibri" w:cs="Calibri"/>
          <w:color w:val="000000"/>
          <w:sz w:val="22"/>
          <w:lang w:val="fr-CA"/>
        </w:rPr>
        <w:t>.</w:t>
      </w:r>
      <w:r w:rsidR="000F5D7B">
        <w:rPr>
          <w:rFonts w:ascii="Calibri" w:eastAsia="Calibri" w:hAnsi="Calibri" w:cs="Calibri"/>
          <w:color w:val="000000"/>
          <w:sz w:val="22"/>
          <w:lang w:val="fr-CA"/>
        </w:rPr>
        <w:t xml:space="preserve"> </w:t>
      </w:r>
      <w:r w:rsidRPr="00326973">
        <w:rPr>
          <w:rFonts w:ascii="Calibri" w:eastAsia="Calibri" w:hAnsi="Calibri" w:cs="Calibri"/>
          <w:color w:val="000000"/>
          <w:sz w:val="22"/>
          <w:lang w:val="fr-CA"/>
        </w:rPr>
        <w:t xml:space="preserve">Comme on a </w:t>
      </w:r>
      <w:r w:rsidR="000F5D7B">
        <w:rPr>
          <w:rFonts w:ascii="Calibri" w:eastAsia="Calibri" w:hAnsi="Calibri" w:cs="Calibri"/>
          <w:color w:val="000000"/>
          <w:sz w:val="22"/>
          <w:lang w:val="fr-CA"/>
        </w:rPr>
        <w:t>S</w:t>
      </w:r>
      <w:r w:rsidRPr="00326973">
        <w:rPr>
          <w:rFonts w:ascii="Calibri" w:eastAsia="Calibri" w:hAnsi="Calibri" w:cs="Calibri"/>
          <w:color w:val="000000"/>
          <w:sz w:val="22"/>
          <w:lang w:val="fr-CA"/>
        </w:rPr>
        <w:t xml:space="preserve">tar Wars, on a il lego, on a le camping, on a les chats pour aider à travailler la conscience phonique. On a aussi à l'arc de l'alphabet et on a aussi une ressource sur les mots fréquents. Et puis comment les travailler encore en utilisant les boîtes de son, les boîtes </w:t>
      </w:r>
      <w:proofErr w:type="spellStart"/>
      <w:r w:rsidRPr="00326973">
        <w:rPr>
          <w:rFonts w:ascii="Calibri" w:eastAsia="Calibri" w:hAnsi="Calibri" w:cs="Calibri"/>
          <w:color w:val="000000"/>
          <w:sz w:val="22"/>
          <w:lang w:val="fr-CA"/>
        </w:rPr>
        <w:t>kin</w:t>
      </w:r>
      <w:proofErr w:type="spellEnd"/>
      <w:r w:rsidRPr="00326973">
        <w:rPr>
          <w:rFonts w:ascii="Calibri" w:eastAsia="Calibri" w:hAnsi="Calibri" w:cs="Calibri"/>
          <w:color w:val="000000"/>
          <w:sz w:val="22"/>
          <w:lang w:val="fr-CA"/>
        </w:rPr>
        <w:t xml:space="preserve"> y en a plusieurs autres. </w:t>
      </w:r>
    </w:p>
    <w:p w14:paraId="284D9A8D" w14:textId="77777777" w:rsidR="008E39BE" w:rsidRPr="009C0510" w:rsidRDefault="008E39BE" w:rsidP="008E39BE">
      <w:pPr>
        <w:spacing w:before="80"/>
        <w:rPr>
          <w:rFonts w:ascii="Calibri" w:eastAsia="Calibri" w:hAnsi="Calibri" w:cs="Calibri"/>
          <w:b/>
          <w:bCs/>
          <w:color w:val="000000"/>
          <w:sz w:val="22"/>
          <w:lang w:val="fr-CA"/>
        </w:rPr>
      </w:pPr>
      <w:r w:rsidRPr="009C0510">
        <w:rPr>
          <w:rFonts w:ascii="Calibri" w:eastAsia="Calibri" w:hAnsi="Calibri" w:cs="Calibri"/>
          <w:b/>
          <w:bCs/>
          <w:color w:val="000000"/>
          <w:sz w:val="22"/>
          <w:lang w:val="fr-CA"/>
        </w:rPr>
        <w:t>Michèle Minor-Corriveau</w:t>
      </w:r>
    </w:p>
    <w:p w14:paraId="316ACBFB" w14:textId="77777777"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Ben oui. Quand tu parles des mots fréquents, l'important, c'est que l'accent, c'est toujours sur le code. Ce n'est pas parce que le mot fréquent y est fréquent qui est difficile, que c'est un mot rouge, puis qu'on doit l'enseigner par cœur par sa forme. Donc on met toujours l'accent sur le code en enseignant peut-être les petites particularités qui qui font partie de ces mots-là qu'on n'aurait peut-être pas encore abordés avec les élèves. Un exemple, c'est le mot mai, c'est m. S. Mais peut-être que la première fois que l'élève va voir le mot mai dans un livre des </w:t>
      </w:r>
      <w:proofErr w:type="spellStart"/>
      <w:r w:rsidRPr="00326973">
        <w:rPr>
          <w:rFonts w:ascii="Calibri" w:eastAsia="Calibri" w:hAnsi="Calibri" w:cs="Calibri"/>
          <w:color w:val="000000"/>
          <w:sz w:val="22"/>
          <w:lang w:val="fr-CA"/>
        </w:rPr>
        <w:t>cables</w:t>
      </w:r>
      <w:proofErr w:type="spellEnd"/>
      <w:r w:rsidRPr="00326973">
        <w:rPr>
          <w:rFonts w:ascii="Calibri" w:eastAsia="Calibri" w:hAnsi="Calibri" w:cs="Calibri"/>
          <w:color w:val="000000"/>
          <w:sz w:val="22"/>
          <w:lang w:val="fr-CA"/>
        </w:rPr>
        <w:t xml:space="preserve">, </w:t>
      </w:r>
      <w:proofErr w:type="gramStart"/>
      <w:r w:rsidRPr="00326973">
        <w:rPr>
          <w:rFonts w:ascii="Calibri" w:eastAsia="Calibri" w:hAnsi="Calibri" w:cs="Calibri"/>
          <w:color w:val="000000"/>
          <w:sz w:val="22"/>
          <w:lang w:val="fr-CA"/>
        </w:rPr>
        <w:t>j'ai pas</w:t>
      </w:r>
      <w:proofErr w:type="gramEnd"/>
      <w:r w:rsidRPr="00326973">
        <w:rPr>
          <w:rFonts w:ascii="Calibri" w:eastAsia="Calibri" w:hAnsi="Calibri" w:cs="Calibri"/>
          <w:color w:val="000000"/>
          <w:sz w:val="22"/>
          <w:lang w:val="fr-CA"/>
        </w:rPr>
        <w:t xml:space="preserve"> encore abordé le qui fait est ou encore moins le haï qui peut faire. Et à la fin d'un mot, c'est un verbe ou le qui fait ou le Haïti qui fait est à la fin de à la fin d'un mot. Donc c'est complexe tout ça. </w:t>
      </w:r>
    </w:p>
    <w:p w14:paraId="1D0FDEB3" w14:textId="43A55C12" w:rsidR="00A77B3E" w:rsidRPr="00326973" w:rsidRDefault="00866292" w:rsidP="00B73E5B">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Donc oui, le mot met, on va être obligé de dire à l'élève quoi faire quand il va voir ce mot-là dans des termes très simples, mais ce n'est pas par la forme, c'est par le fait que le m ça fait, puis le i s, ça fait être puis peut être que quand on va présenter ça de manière plus étendue, il doit s'en souvenir. Puis ça va nous aider ça, ça va lui donner une longueur. Donc, en anglais, il y a beaucoup, beaucoup de mots fréquents, des mots qui qui doivent être enseignés d'une façon un peu différente, toujours par le code. Mais on a des correspondances graphème phonème qui sont inhabituelles, ok, on a par exemple haï dans le mot cède, haï. Généralement, </w:t>
      </w:r>
      <w:r w:rsidR="008E39BE" w:rsidRPr="00326973">
        <w:rPr>
          <w:rFonts w:ascii="Calibri" w:eastAsia="Calibri" w:hAnsi="Calibri" w:cs="Calibri"/>
          <w:color w:val="000000"/>
          <w:sz w:val="22"/>
          <w:lang w:val="fr-CA"/>
        </w:rPr>
        <w:t>ça ne fait pas</w:t>
      </w:r>
      <w:r w:rsidRPr="00326973">
        <w:rPr>
          <w:rFonts w:ascii="Calibri" w:eastAsia="Calibri" w:hAnsi="Calibri" w:cs="Calibri"/>
          <w:color w:val="000000"/>
          <w:sz w:val="22"/>
          <w:lang w:val="fr-CA"/>
        </w:rPr>
        <w:t xml:space="preserve"> est en anglais. Ok, donc quand on entend des mots </w:t>
      </w:r>
      <w:r w:rsidRPr="00326973">
        <w:rPr>
          <w:rFonts w:ascii="Calibri" w:eastAsia="Calibri" w:hAnsi="Calibri" w:cs="Calibri"/>
          <w:color w:val="000000"/>
          <w:sz w:val="22"/>
          <w:lang w:val="fr-CA"/>
        </w:rPr>
        <w:lastRenderedPageBreak/>
        <w:t>fréquents, puis des</w:t>
      </w:r>
      <w:r w:rsidR="008E39BE">
        <w:rPr>
          <w:rFonts w:ascii="Calibri" w:eastAsia="Calibri" w:hAnsi="Calibri" w:cs="Calibri"/>
          <w:color w:val="000000"/>
          <w:sz w:val="22"/>
          <w:lang w:val="fr-CA"/>
        </w:rPr>
        <w:t> </w:t>
      </w:r>
      <w:r w:rsidRPr="00326973">
        <w:rPr>
          <w:rFonts w:ascii="Calibri" w:eastAsia="Calibri" w:hAnsi="Calibri" w:cs="Calibri"/>
          <w:color w:val="000000"/>
          <w:sz w:val="22"/>
          <w:lang w:val="fr-CA"/>
        </w:rPr>
        <w:t xml:space="preserve">hard </w:t>
      </w:r>
      <w:proofErr w:type="spellStart"/>
      <w:r w:rsidRPr="00326973">
        <w:rPr>
          <w:rFonts w:ascii="Calibri" w:eastAsia="Calibri" w:hAnsi="Calibri" w:cs="Calibri"/>
          <w:color w:val="000000"/>
          <w:sz w:val="22"/>
          <w:lang w:val="fr-CA"/>
        </w:rPr>
        <w:t>words</w:t>
      </w:r>
      <w:proofErr w:type="spellEnd"/>
      <w:r w:rsidRPr="00326973">
        <w:rPr>
          <w:rFonts w:ascii="Calibri" w:eastAsia="Calibri" w:hAnsi="Calibri" w:cs="Calibri"/>
          <w:color w:val="000000"/>
          <w:sz w:val="22"/>
          <w:lang w:val="fr-CA"/>
        </w:rPr>
        <w:t xml:space="preserve">, on veut dire des mots pour lesquels il y a comme un petit bout à apprendre par cœur, pas par sa forme, mais que dans ce mot-là, voici le son que ça fait. </w:t>
      </w:r>
    </w:p>
    <w:p w14:paraId="04DF2D7B" w14:textId="77777777"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Mais en français, quand on a fait le ménage de ça, puis on le voit dans les ressources comme le mapping autographique tout ça. Tu fais ménage de ça. Pis, il reste très peu de mots pour lesquels </w:t>
      </w:r>
      <w:proofErr w:type="spellStart"/>
      <w:r w:rsidRPr="00326973">
        <w:rPr>
          <w:rFonts w:ascii="Calibri" w:eastAsia="Calibri" w:hAnsi="Calibri" w:cs="Calibri"/>
          <w:color w:val="000000"/>
          <w:sz w:val="22"/>
          <w:lang w:val="fr-CA"/>
        </w:rPr>
        <w:t>ts</w:t>
      </w:r>
      <w:proofErr w:type="spellEnd"/>
      <w:r w:rsidRPr="00326973">
        <w:rPr>
          <w:rFonts w:ascii="Calibri" w:eastAsia="Calibri" w:hAnsi="Calibri" w:cs="Calibri"/>
          <w:color w:val="000000"/>
          <w:sz w:val="22"/>
          <w:lang w:val="fr-CA"/>
        </w:rPr>
        <w:t xml:space="preserve">, j'ai vraiment une particularité à enseignée, puis très plus souvent qu'autrement, c'est parce qu'il y a comme une lettre finale muette. On va les enseigner éventuellement eu, parce que ça, c'est la dominance en français. Mais c'est vraiment assez étonnant de voir que on peut décoder la majorité de ces mots fréquents. Là, bien sûr, il y a des racines sur les verbes comme que je veuille, c'est plus complexe, mais on n'aura pas ces mots-là dans les dans les livres de base. Donc, dans la ressource, on a priorisé les mots fréquents qui font partie des s séries les plus initiales, des livres </w:t>
      </w:r>
      <w:proofErr w:type="spellStart"/>
      <w:r w:rsidRPr="00326973">
        <w:rPr>
          <w:rFonts w:ascii="Calibri" w:eastAsia="Calibri" w:hAnsi="Calibri" w:cs="Calibri"/>
          <w:color w:val="000000"/>
          <w:sz w:val="22"/>
          <w:lang w:val="fr-CA"/>
        </w:rPr>
        <w:t>déc</w:t>
      </w:r>
      <w:proofErr w:type="spellEnd"/>
      <w:r w:rsidRPr="00326973">
        <w:rPr>
          <w:rFonts w:ascii="Calibri" w:eastAsia="Calibri" w:hAnsi="Calibri" w:cs="Calibri"/>
          <w:color w:val="000000"/>
          <w:sz w:val="22"/>
          <w:lang w:val="fr-CA"/>
        </w:rPr>
        <w:t xml:space="preserve"> </w:t>
      </w:r>
      <w:proofErr w:type="spellStart"/>
      <w:r w:rsidRPr="00326973">
        <w:rPr>
          <w:rFonts w:ascii="Calibri" w:eastAsia="Calibri" w:hAnsi="Calibri" w:cs="Calibri"/>
          <w:color w:val="000000"/>
          <w:sz w:val="22"/>
          <w:lang w:val="fr-CA"/>
        </w:rPr>
        <w:t>cables</w:t>
      </w:r>
      <w:proofErr w:type="spellEnd"/>
      <w:r w:rsidRPr="00326973">
        <w:rPr>
          <w:rFonts w:ascii="Calibri" w:eastAsia="Calibri" w:hAnsi="Calibri" w:cs="Calibri"/>
          <w:color w:val="000000"/>
          <w:sz w:val="22"/>
          <w:lang w:val="fr-CA"/>
        </w:rPr>
        <w:t xml:space="preserve">, puis on a créé des cartes. </w:t>
      </w:r>
    </w:p>
    <w:p w14:paraId="3FBC1BBD" w14:textId="77777777"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Mais le but, </w:t>
      </w:r>
      <w:proofErr w:type="gramStart"/>
      <w:r w:rsidRPr="00326973">
        <w:rPr>
          <w:rFonts w:ascii="Calibri" w:eastAsia="Calibri" w:hAnsi="Calibri" w:cs="Calibri"/>
          <w:color w:val="000000"/>
          <w:sz w:val="22"/>
          <w:lang w:val="fr-CA"/>
        </w:rPr>
        <w:t>c'est pas</w:t>
      </w:r>
      <w:proofErr w:type="gramEnd"/>
      <w:r w:rsidRPr="00326973">
        <w:rPr>
          <w:rFonts w:ascii="Calibri" w:eastAsia="Calibri" w:hAnsi="Calibri" w:cs="Calibri"/>
          <w:color w:val="000000"/>
          <w:sz w:val="22"/>
          <w:lang w:val="fr-CA"/>
        </w:rPr>
        <w:t xml:space="preserve"> de les enseigner avec des cartes éclairs par c'est de mémoire ou par la forme. Le but est de cens, de s'en servir pour fusionner les mots table de multiplication. Exactement. Ce n'est pas comme ça du tout </w:t>
      </w:r>
      <w:proofErr w:type="spellStart"/>
      <w:r w:rsidRPr="00326973">
        <w:rPr>
          <w:rFonts w:ascii="Calibri" w:eastAsia="Calibri" w:hAnsi="Calibri" w:cs="Calibri"/>
          <w:color w:val="000000"/>
          <w:sz w:val="22"/>
          <w:lang w:val="fr-CA"/>
        </w:rPr>
        <w:t>mame</w:t>
      </w:r>
      <w:proofErr w:type="spellEnd"/>
      <w:r w:rsidRPr="00326973">
        <w:rPr>
          <w:rFonts w:ascii="Calibri" w:eastAsia="Calibri" w:hAnsi="Calibri" w:cs="Calibri"/>
          <w:color w:val="000000"/>
          <w:sz w:val="22"/>
          <w:lang w:val="fr-CA"/>
        </w:rPr>
        <w:t xml:space="preserve"> l'ape de multiplication quand on fait le ménage, y en </w:t>
      </w:r>
      <w:proofErr w:type="gramStart"/>
      <w:r w:rsidRPr="00326973">
        <w:rPr>
          <w:rFonts w:ascii="Calibri" w:eastAsia="Calibri" w:hAnsi="Calibri" w:cs="Calibri"/>
          <w:color w:val="000000"/>
          <w:sz w:val="22"/>
          <w:lang w:val="fr-CA"/>
        </w:rPr>
        <w:t>a</w:t>
      </w:r>
      <w:proofErr w:type="gramEnd"/>
      <w:r w:rsidRPr="00326973">
        <w:rPr>
          <w:rFonts w:ascii="Calibri" w:eastAsia="Calibri" w:hAnsi="Calibri" w:cs="Calibri"/>
          <w:color w:val="000000"/>
          <w:sz w:val="22"/>
          <w:lang w:val="fr-CA"/>
        </w:rPr>
        <w:t xml:space="preserve"> très peu apprendre par </w:t>
      </w:r>
      <w:proofErr w:type="spellStart"/>
      <w:r w:rsidRPr="00326973">
        <w:rPr>
          <w:rFonts w:ascii="Calibri" w:eastAsia="Calibri" w:hAnsi="Calibri" w:cs="Calibri"/>
          <w:color w:val="000000"/>
          <w:sz w:val="22"/>
          <w:lang w:val="fr-CA"/>
        </w:rPr>
        <w:t>coeur</w:t>
      </w:r>
      <w:proofErr w:type="spellEnd"/>
      <w:r w:rsidRPr="00326973">
        <w:rPr>
          <w:rFonts w:ascii="Calibri" w:eastAsia="Calibri" w:hAnsi="Calibri" w:cs="Calibri"/>
          <w:color w:val="000000"/>
          <w:sz w:val="22"/>
          <w:lang w:val="fr-CA"/>
        </w:rPr>
        <w:t xml:space="preserve">, puis c'est les mêmes qui vont vous donner vous poser un problème. Donc faut vraiment faire voir les liens entre ça. Donc on a dit on va faire des cartes et clair, mais on va expliquer que c'est vraiment dans le but de fusionner des courtes phrases qui va de part avec ça. On a les pyramides de l'affluence, puis qu'on a des conseils scolaires qui se sont embarqués maintenant, qui ont décidé de créer des ressources qu'on peut partager parce que on est très peu nombreux en français. Si on se met à partager ce qu'on a devant nous, ça va être beaucoup plus facile pour nous de faire pour tout le monde, de faire le tour des ressources, puis de de diversifier l'expérience d'apprentissage des élèves. </w:t>
      </w:r>
    </w:p>
    <w:p w14:paraId="243A8647" w14:textId="6C4048A9"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Parce que </w:t>
      </w:r>
      <w:r w:rsidR="003A3925" w:rsidRPr="003A3925">
        <w:rPr>
          <w:rFonts w:ascii="Calibri" w:eastAsia="Calibri" w:hAnsi="Calibri" w:cs="Calibri"/>
          <w:color w:val="000000"/>
          <w:sz w:val="22"/>
          <w:lang w:val="fr-CA"/>
        </w:rPr>
        <w:t>Alex-Andrée</w:t>
      </w:r>
      <w:r w:rsidRPr="00326973">
        <w:rPr>
          <w:rFonts w:ascii="Calibri" w:eastAsia="Calibri" w:hAnsi="Calibri" w:cs="Calibri"/>
          <w:color w:val="000000"/>
          <w:sz w:val="22"/>
          <w:lang w:val="fr-CA"/>
        </w:rPr>
        <w:t xml:space="preserve"> parlait des types de fiches qu'on a puis on a star Wars. C'est sûr que </w:t>
      </w:r>
      <w:r w:rsidR="003A3925" w:rsidRPr="00326973">
        <w:rPr>
          <w:rFonts w:ascii="Calibri" w:eastAsia="Calibri" w:hAnsi="Calibri" w:cs="Calibri"/>
          <w:color w:val="000000"/>
          <w:sz w:val="22"/>
          <w:lang w:val="fr-CA"/>
        </w:rPr>
        <w:t>ça ne prend pas</w:t>
      </w:r>
      <w:r w:rsidRPr="00326973">
        <w:rPr>
          <w:rFonts w:ascii="Calibri" w:eastAsia="Calibri" w:hAnsi="Calibri" w:cs="Calibri"/>
          <w:color w:val="000000"/>
          <w:sz w:val="22"/>
          <w:lang w:val="fr-CA"/>
        </w:rPr>
        <w:t xml:space="preserve"> seul pour enseigner ou pour travailler la correspondance ou le mapping orthographique ou la conscience </w:t>
      </w:r>
      <w:proofErr w:type="spellStart"/>
      <w:r w:rsidRPr="00326973">
        <w:rPr>
          <w:rFonts w:ascii="Calibri" w:eastAsia="Calibri" w:hAnsi="Calibri" w:cs="Calibri"/>
          <w:color w:val="000000"/>
          <w:sz w:val="22"/>
          <w:lang w:val="fr-CA"/>
        </w:rPr>
        <w:t>panque</w:t>
      </w:r>
      <w:proofErr w:type="spellEnd"/>
      <w:r w:rsidRPr="00326973">
        <w:rPr>
          <w:rFonts w:ascii="Calibri" w:eastAsia="Calibri" w:hAnsi="Calibri" w:cs="Calibri"/>
          <w:color w:val="000000"/>
          <w:sz w:val="22"/>
          <w:lang w:val="fr-CA"/>
        </w:rPr>
        <w:t xml:space="preserve">, mais faut engager notre élève d'une façon ou d'une autre. Donc il faut qu'il y ait une façon de s'intéresser à ce qu'on fait, parce que sinon, ça peut assez ardu. Donc, dans les ressources qu'on a quand même mor gras, la morphologie là on va le réduire à des préfixes, puis des suffixes. Là, je pense que les gens savent ce que ça veut dire. Donc si je dis faire défaire, refaire, je change le sens d'un mot, en changeant une petite partie du mot. C'est vrai aussi avec des </w:t>
      </w:r>
      <w:proofErr w:type="spellStart"/>
      <w:r w:rsidRPr="00326973">
        <w:rPr>
          <w:rFonts w:ascii="Calibri" w:eastAsia="Calibri" w:hAnsi="Calibri" w:cs="Calibri"/>
          <w:color w:val="000000"/>
          <w:sz w:val="22"/>
          <w:lang w:val="fr-CA"/>
        </w:rPr>
        <w:t>suffix</w:t>
      </w:r>
      <w:proofErr w:type="spellEnd"/>
      <w:r w:rsidRPr="00326973">
        <w:rPr>
          <w:rFonts w:ascii="Calibri" w:eastAsia="Calibri" w:hAnsi="Calibri" w:cs="Calibri"/>
          <w:color w:val="000000"/>
          <w:sz w:val="22"/>
          <w:lang w:val="fr-CA"/>
        </w:rPr>
        <w:t xml:space="preserve">. Donc nos teintes verbes, hein? Je, je marchais, je marcherai ce que j'ai changé. C'est la fin. Ça me donne l'action qui reste la même, mais le temps, il est changé. </w:t>
      </w:r>
    </w:p>
    <w:p w14:paraId="0CEF3C20" w14:textId="33B6F6D3"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Donc, dans monographe on a des cartes qui présentent à l'arrière de ces cartes là que l'élève ne voit peut-être pas tout de suite. L'enseignant a les différents sens, les différents contextes dans lesquels on pourrait s'en servir, les regroupements entre les morphèmes ça, c'est contraire de ça. C'est synonyme de. Donc on a </w:t>
      </w:r>
      <w:r w:rsidR="00B73E5B" w:rsidRPr="00326973">
        <w:rPr>
          <w:rFonts w:ascii="Calibri" w:eastAsia="Calibri" w:hAnsi="Calibri" w:cs="Calibri"/>
          <w:color w:val="000000"/>
          <w:sz w:val="22"/>
          <w:lang w:val="fr-CA"/>
        </w:rPr>
        <w:t>pensé</w:t>
      </w:r>
      <w:r w:rsidRPr="00326973">
        <w:rPr>
          <w:rFonts w:ascii="Calibri" w:eastAsia="Calibri" w:hAnsi="Calibri" w:cs="Calibri"/>
          <w:color w:val="000000"/>
          <w:sz w:val="22"/>
          <w:lang w:val="fr-CA"/>
        </w:rPr>
        <w:t xml:space="preserve"> que c'était utile de pouvoir faire ça. Parce que justement dans la formation que Alex et moi on avait suivi il y a quelques années, il y en avait des cartes comme ça. On se disait </w:t>
      </w:r>
      <w:r w:rsidR="007833C4" w:rsidRPr="00326973">
        <w:rPr>
          <w:rFonts w:ascii="Calibri" w:eastAsia="Calibri" w:hAnsi="Calibri" w:cs="Calibri"/>
          <w:color w:val="000000"/>
          <w:sz w:val="22"/>
          <w:lang w:val="fr-CA"/>
        </w:rPr>
        <w:t>ça ne serait pas</w:t>
      </w:r>
      <w:r w:rsidRPr="00326973">
        <w:rPr>
          <w:rFonts w:ascii="Calibri" w:eastAsia="Calibri" w:hAnsi="Calibri" w:cs="Calibri"/>
          <w:color w:val="000000"/>
          <w:sz w:val="22"/>
          <w:lang w:val="fr-CA"/>
        </w:rPr>
        <w:t xml:space="preserve"> intéressant. </w:t>
      </w:r>
      <w:r w:rsidR="007833C4" w:rsidRPr="00326973">
        <w:rPr>
          <w:rFonts w:ascii="Calibri" w:eastAsia="Calibri" w:hAnsi="Calibri" w:cs="Calibri"/>
          <w:color w:val="000000"/>
          <w:sz w:val="22"/>
          <w:lang w:val="fr-CA"/>
        </w:rPr>
        <w:t>S’</w:t>
      </w:r>
      <w:proofErr w:type="spellStart"/>
      <w:r w:rsidR="007833C4" w:rsidRPr="00326973">
        <w:rPr>
          <w:rFonts w:ascii="Calibri" w:eastAsia="Calibri" w:hAnsi="Calibri" w:cs="Calibri"/>
          <w:color w:val="000000"/>
          <w:sz w:val="22"/>
          <w:lang w:val="fr-CA"/>
        </w:rPr>
        <w:t>exist</w:t>
      </w:r>
      <w:proofErr w:type="spellEnd"/>
      <w:r w:rsidRPr="00326973">
        <w:rPr>
          <w:rFonts w:ascii="Calibri" w:eastAsia="Calibri" w:hAnsi="Calibri" w:cs="Calibri"/>
          <w:color w:val="000000"/>
          <w:sz w:val="22"/>
          <w:lang w:val="fr-CA"/>
        </w:rPr>
        <w:t xml:space="preserve"> en français avec petit à petit, on ajoute à notre, à cette </w:t>
      </w:r>
      <w:r w:rsidR="007833C4" w:rsidRPr="00326973">
        <w:rPr>
          <w:rFonts w:ascii="Calibri" w:eastAsia="Calibri" w:hAnsi="Calibri" w:cs="Calibri"/>
          <w:color w:val="000000"/>
          <w:sz w:val="22"/>
          <w:lang w:val="fr-CA"/>
        </w:rPr>
        <w:t>collection-là</w:t>
      </w:r>
      <w:r w:rsidRPr="00326973">
        <w:rPr>
          <w:rFonts w:ascii="Calibri" w:eastAsia="Calibri" w:hAnsi="Calibri" w:cs="Calibri"/>
          <w:color w:val="000000"/>
          <w:sz w:val="22"/>
          <w:lang w:val="fr-CA"/>
        </w:rPr>
        <w:t xml:space="preserve">, puis on, je ne sais pas si vous êtes conscient. Il y a probablement des gens dans l'auditoire qui le sont de </w:t>
      </w:r>
      <w:proofErr w:type="spellStart"/>
      <w:r w:rsidRPr="00326973">
        <w:rPr>
          <w:rFonts w:ascii="Calibri" w:eastAsia="Calibri" w:hAnsi="Calibri" w:cs="Calibri"/>
          <w:color w:val="000000"/>
          <w:sz w:val="22"/>
          <w:lang w:val="fr-CA"/>
        </w:rPr>
        <w:t>you</w:t>
      </w:r>
      <w:proofErr w:type="spellEnd"/>
      <w:r w:rsidRPr="00326973">
        <w:rPr>
          <w:rFonts w:ascii="Calibri" w:eastAsia="Calibri" w:hAnsi="Calibri" w:cs="Calibri"/>
          <w:color w:val="000000"/>
          <w:sz w:val="22"/>
          <w:lang w:val="fr-CA"/>
        </w:rPr>
        <w:t xml:space="preserve">. Donc le </w:t>
      </w:r>
      <w:proofErr w:type="spellStart"/>
      <w:r w:rsidRPr="00326973">
        <w:rPr>
          <w:rFonts w:ascii="Calibri" w:eastAsia="Calibri" w:hAnsi="Calibri" w:cs="Calibri"/>
          <w:color w:val="000000"/>
          <w:sz w:val="22"/>
          <w:lang w:val="fr-CA"/>
        </w:rPr>
        <w:t>University</w:t>
      </w:r>
      <w:proofErr w:type="spellEnd"/>
      <w:r w:rsidRPr="00326973">
        <w:rPr>
          <w:rFonts w:ascii="Calibri" w:eastAsia="Calibri" w:hAnsi="Calibri" w:cs="Calibri"/>
          <w:color w:val="000000"/>
          <w:sz w:val="22"/>
          <w:lang w:val="fr-CA"/>
        </w:rPr>
        <w:t xml:space="preserve"> Institute qui a fait quand même beaucoup de matériel qui a été rendu accessibles gratuitement, c'est toute une équipe de communes plein de chercheurs. </w:t>
      </w:r>
    </w:p>
    <w:p w14:paraId="16A6DC41" w14:textId="356E8C39"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Une des choses qui est devenue qui a gagné de la belle, une longueur d'avance ou de la popularité, c'était la </w:t>
      </w:r>
      <w:r w:rsidR="00642A2B">
        <w:rPr>
          <w:rFonts w:ascii="Calibri" w:eastAsia="Calibri" w:hAnsi="Calibri" w:cs="Calibri"/>
          <w:color w:val="000000"/>
          <w:sz w:val="22"/>
          <w:lang w:val="fr-CA"/>
        </w:rPr>
        <w:t>W</w:t>
      </w:r>
      <w:r w:rsidRPr="00326973">
        <w:rPr>
          <w:rFonts w:ascii="Calibri" w:eastAsia="Calibri" w:hAnsi="Calibri" w:cs="Calibri"/>
          <w:color w:val="000000"/>
          <w:sz w:val="22"/>
          <w:lang w:val="fr-CA"/>
        </w:rPr>
        <w:t xml:space="preserve">orld </w:t>
      </w:r>
      <w:r w:rsidR="00642A2B">
        <w:rPr>
          <w:rFonts w:ascii="Calibri" w:eastAsia="Calibri" w:hAnsi="Calibri" w:cs="Calibri"/>
          <w:color w:val="000000"/>
          <w:sz w:val="22"/>
          <w:lang w:val="fr-CA"/>
        </w:rPr>
        <w:t>W</w:t>
      </w:r>
      <w:r w:rsidRPr="00326973">
        <w:rPr>
          <w:rFonts w:ascii="Calibri" w:eastAsia="Calibri" w:hAnsi="Calibri" w:cs="Calibri"/>
          <w:color w:val="000000"/>
          <w:sz w:val="22"/>
          <w:lang w:val="fr-CA"/>
        </w:rPr>
        <w:t xml:space="preserve">ork </w:t>
      </w:r>
      <w:r w:rsidR="00642A2B">
        <w:rPr>
          <w:rFonts w:ascii="Calibri" w:eastAsia="Calibri" w:hAnsi="Calibri" w:cs="Calibri"/>
          <w:color w:val="000000"/>
          <w:sz w:val="22"/>
          <w:lang w:val="fr-CA"/>
        </w:rPr>
        <w:t>M</w:t>
      </w:r>
      <w:r w:rsidRPr="00326973">
        <w:rPr>
          <w:rFonts w:ascii="Calibri" w:eastAsia="Calibri" w:hAnsi="Calibri" w:cs="Calibri"/>
          <w:color w:val="000000"/>
          <w:sz w:val="22"/>
          <w:lang w:val="fr-CA"/>
        </w:rPr>
        <w:t xml:space="preserve">at. Donc ça, c'est comme une façon de travailler sur le code avec des tuiles. Donc des lettres, mais aussi des tuiles de graphèmes, donc des tuiles sur lesquelles on aurait le </w:t>
      </w:r>
      <w:r w:rsidR="00BD2A5B">
        <w:rPr>
          <w:rFonts w:ascii="Calibri" w:eastAsia="Calibri" w:hAnsi="Calibri" w:cs="Calibri"/>
          <w:color w:val="000000"/>
          <w:sz w:val="22"/>
          <w:lang w:val="fr-CA"/>
        </w:rPr>
        <w:t>« </w:t>
      </w:r>
      <w:proofErr w:type="spellStart"/>
      <w:r w:rsidRPr="00326973">
        <w:rPr>
          <w:rFonts w:ascii="Calibri" w:eastAsia="Calibri" w:hAnsi="Calibri" w:cs="Calibri"/>
          <w:color w:val="000000"/>
          <w:sz w:val="22"/>
          <w:lang w:val="fr-CA"/>
        </w:rPr>
        <w:t>ch</w:t>
      </w:r>
      <w:proofErr w:type="spellEnd"/>
      <w:r w:rsidR="00642A2B">
        <w:rPr>
          <w:rFonts w:ascii="Calibri" w:eastAsia="Calibri" w:hAnsi="Calibri" w:cs="Calibri"/>
          <w:color w:val="000000"/>
          <w:sz w:val="22"/>
          <w:lang w:val="fr-CA"/>
        </w:rPr>
        <w:t> »</w:t>
      </w:r>
      <w:r w:rsidRPr="00326973">
        <w:rPr>
          <w:rFonts w:ascii="Calibri" w:eastAsia="Calibri" w:hAnsi="Calibri" w:cs="Calibri"/>
          <w:color w:val="000000"/>
          <w:sz w:val="22"/>
          <w:lang w:val="fr-CA"/>
        </w:rPr>
        <w:t xml:space="preserve">, puis le ph, puis le q, puis </w:t>
      </w:r>
      <w:proofErr w:type="gramStart"/>
      <w:r w:rsidRPr="00326973">
        <w:rPr>
          <w:rFonts w:ascii="Calibri" w:eastAsia="Calibri" w:hAnsi="Calibri" w:cs="Calibri"/>
          <w:color w:val="000000"/>
          <w:sz w:val="22"/>
          <w:lang w:val="fr-CA"/>
        </w:rPr>
        <w:t>le haï</w:t>
      </w:r>
      <w:proofErr w:type="gramEnd"/>
      <w:r w:rsidRPr="00326973">
        <w:rPr>
          <w:rFonts w:ascii="Calibri" w:eastAsia="Calibri" w:hAnsi="Calibri" w:cs="Calibri"/>
          <w:color w:val="000000"/>
          <w:sz w:val="22"/>
          <w:lang w:val="fr-CA"/>
        </w:rPr>
        <w:t xml:space="preserve">. Et puis on a créé </w:t>
      </w:r>
      <w:r w:rsidR="00B73E5B" w:rsidRPr="00326973">
        <w:rPr>
          <w:rFonts w:ascii="Calibri" w:eastAsia="Calibri" w:hAnsi="Calibri" w:cs="Calibri"/>
          <w:color w:val="000000"/>
          <w:sz w:val="22"/>
          <w:lang w:val="fr-CA"/>
        </w:rPr>
        <w:t>l’appelé</w:t>
      </w:r>
      <w:r w:rsidRPr="00326973">
        <w:rPr>
          <w:rFonts w:ascii="Calibri" w:eastAsia="Calibri" w:hAnsi="Calibri" w:cs="Calibri"/>
          <w:color w:val="000000"/>
          <w:sz w:val="22"/>
          <w:lang w:val="fr-CA"/>
        </w:rPr>
        <w:t xml:space="preserve"> tapis graphe. Puis on a aussi créé cette ressource là en version électronique. Donc, à la suite d'un conseil qui nous a partagé son </w:t>
      </w:r>
      <w:proofErr w:type="spellStart"/>
      <w:r w:rsidRPr="00326973">
        <w:rPr>
          <w:rFonts w:ascii="Calibri" w:eastAsia="Calibri" w:hAnsi="Calibri" w:cs="Calibri"/>
          <w:color w:val="000000"/>
          <w:sz w:val="22"/>
          <w:lang w:val="fr-CA"/>
        </w:rPr>
        <w:t>Flo</w:t>
      </w:r>
      <w:proofErr w:type="spellEnd"/>
      <w:r w:rsidRPr="00326973">
        <w:rPr>
          <w:rFonts w:ascii="Calibri" w:eastAsia="Calibri" w:hAnsi="Calibri" w:cs="Calibri"/>
          <w:color w:val="000000"/>
          <w:sz w:val="22"/>
          <w:lang w:val="fr-CA"/>
        </w:rPr>
        <w:t xml:space="preserve"> chart, qui peut être accessible sur des sur un tableau blanc interactif, il y en a qui ont dit nous, on n'a pas ce </w:t>
      </w:r>
      <w:r w:rsidR="00B73E5B" w:rsidRPr="00326973">
        <w:rPr>
          <w:rFonts w:ascii="Calibri" w:eastAsia="Calibri" w:hAnsi="Calibri" w:cs="Calibri"/>
          <w:color w:val="000000"/>
          <w:sz w:val="22"/>
          <w:lang w:val="fr-CA"/>
        </w:rPr>
        <w:t>logiciel-là</w:t>
      </w:r>
      <w:r w:rsidRPr="00326973">
        <w:rPr>
          <w:rFonts w:ascii="Calibri" w:eastAsia="Calibri" w:hAnsi="Calibri" w:cs="Calibri"/>
          <w:color w:val="000000"/>
          <w:sz w:val="22"/>
          <w:lang w:val="fr-CA"/>
        </w:rPr>
        <w:t xml:space="preserve">, nous autres, c'est vraiment juste </w:t>
      </w:r>
      <w:r w:rsidR="00870106" w:rsidRPr="00326973">
        <w:rPr>
          <w:rFonts w:ascii="Calibri" w:eastAsia="Calibri" w:hAnsi="Calibri" w:cs="Calibri"/>
          <w:color w:val="000000"/>
          <w:sz w:val="22"/>
          <w:lang w:val="fr-CA"/>
        </w:rPr>
        <w:t>PowerPoint</w:t>
      </w:r>
      <w:r w:rsidRPr="00326973">
        <w:rPr>
          <w:rFonts w:ascii="Calibri" w:eastAsia="Calibri" w:hAnsi="Calibri" w:cs="Calibri"/>
          <w:color w:val="000000"/>
          <w:sz w:val="22"/>
          <w:lang w:val="fr-CA"/>
        </w:rPr>
        <w:t xml:space="preserve"> qu'on utilise. Ça fait qu'on l'a créé, fait que les gens peuvent le modifier comme bon leur semble. Puis ça, c'est, c'est très récent. </w:t>
      </w:r>
    </w:p>
    <w:p w14:paraId="6751ABA9" w14:textId="54D01D86"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lastRenderedPageBreak/>
        <w:t xml:space="preserve">Donc le but est toujours de d'aller vers le partage parce que c'est si on pense que lire, c'est un droit. L'accès aux ressources ne devrait pas être, </w:t>
      </w:r>
      <w:r w:rsidR="00F81274" w:rsidRPr="00326973">
        <w:rPr>
          <w:rFonts w:ascii="Calibri" w:eastAsia="Calibri" w:hAnsi="Calibri" w:cs="Calibri"/>
          <w:color w:val="000000"/>
          <w:sz w:val="22"/>
          <w:lang w:val="fr-CA"/>
        </w:rPr>
        <w:t>ça ne devrait pas</w:t>
      </w:r>
      <w:r w:rsidRPr="00326973">
        <w:rPr>
          <w:rFonts w:ascii="Calibri" w:eastAsia="Calibri" w:hAnsi="Calibri" w:cs="Calibri"/>
          <w:color w:val="000000"/>
          <w:sz w:val="22"/>
          <w:lang w:val="fr-CA"/>
        </w:rPr>
        <w:t xml:space="preserve"> être difficile. </w:t>
      </w:r>
      <w:r w:rsidR="00F81274" w:rsidRPr="00326973">
        <w:rPr>
          <w:rFonts w:ascii="Calibri" w:eastAsia="Calibri" w:hAnsi="Calibri" w:cs="Calibri"/>
          <w:color w:val="000000"/>
          <w:sz w:val="22"/>
          <w:lang w:val="fr-CA"/>
        </w:rPr>
        <w:t>Ça ne devrait pas</w:t>
      </w:r>
      <w:r w:rsidRPr="00326973">
        <w:rPr>
          <w:rFonts w:ascii="Calibri" w:eastAsia="Calibri" w:hAnsi="Calibri" w:cs="Calibri"/>
          <w:color w:val="000000"/>
          <w:sz w:val="22"/>
          <w:lang w:val="fr-CA"/>
        </w:rPr>
        <w:t xml:space="preserve"> toujours goûter à l'enseignant de sa propre, de son propre budget personnel. Ça s'adonne qu'on est dans un espace très privilégié ou le travail qu'on fait en recherche. Chantal toi, puis moi, c'est facile de le relier à quelque chose qui un produit livrable. Donc, comme on était capable d'exploiter un peu la bonne volonté, puis le temps de certains étudiants qui nous aident à monter des ressources aussi, on s'est dit </w:t>
      </w:r>
      <w:r w:rsidR="00F81274" w:rsidRPr="00326973">
        <w:rPr>
          <w:rFonts w:ascii="Calibri" w:eastAsia="Calibri" w:hAnsi="Calibri" w:cs="Calibri"/>
          <w:color w:val="000000"/>
          <w:sz w:val="22"/>
          <w:lang w:val="fr-CA"/>
        </w:rPr>
        <w:t>ça ne nous enlève rien</w:t>
      </w:r>
      <w:r w:rsidRPr="00326973">
        <w:rPr>
          <w:rFonts w:ascii="Calibri" w:eastAsia="Calibri" w:hAnsi="Calibri" w:cs="Calibri"/>
          <w:color w:val="000000"/>
          <w:sz w:val="22"/>
          <w:lang w:val="fr-CA"/>
        </w:rPr>
        <w:t xml:space="preserve"> de le rendre accessible gratuitement. Ça nous permet aussi de faire des ions parce qu'on n'a pas d'éditeurs, on n'a pas </w:t>
      </w:r>
      <w:r w:rsidR="00F81274" w:rsidRPr="00326973">
        <w:rPr>
          <w:rFonts w:ascii="Calibri" w:eastAsia="Calibri" w:hAnsi="Calibri" w:cs="Calibri"/>
          <w:color w:val="000000"/>
          <w:sz w:val="22"/>
          <w:lang w:val="fr-CA"/>
        </w:rPr>
        <w:t>d’éditrices</w:t>
      </w:r>
      <w:r w:rsidRPr="00326973">
        <w:rPr>
          <w:rFonts w:ascii="Calibri" w:eastAsia="Calibri" w:hAnsi="Calibri" w:cs="Calibri"/>
          <w:color w:val="000000"/>
          <w:sz w:val="22"/>
          <w:lang w:val="fr-CA"/>
        </w:rPr>
        <w:t xml:space="preserve"> </w:t>
      </w:r>
      <w:proofErr w:type="gramStart"/>
      <w:r w:rsidRPr="00326973">
        <w:rPr>
          <w:rFonts w:ascii="Calibri" w:eastAsia="Calibri" w:hAnsi="Calibri" w:cs="Calibri"/>
          <w:color w:val="000000"/>
          <w:sz w:val="22"/>
          <w:lang w:val="fr-CA"/>
        </w:rPr>
        <w:t>des fois</w:t>
      </w:r>
      <w:proofErr w:type="gramEnd"/>
      <w:r w:rsidRPr="00326973">
        <w:rPr>
          <w:rFonts w:ascii="Calibri" w:eastAsia="Calibri" w:hAnsi="Calibri" w:cs="Calibri"/>
          <w:color w:val="000000"/>
          <w:sz w:val="22"/>
          <w:lang w:val="fr-CA"/>
        </w:rPr>
        <w:t xml:space="preserve"> des glissements, on s'en aperçoit. Puis on aime est capable de faire la mise à jour facilement. Donc ce n'est pas aussi facile quand la ressource existe déjà dans un t, dans un produit physique tangible, parce qu'on ne peut pas réviser un livre. Une fois </w:t>
      </w:r>
      <w:r w:rsidR="00870106" w:rsidRPr="00326973">
        <w:rPr>
          <w:rFonts w:ascii="Calibri" w:eastAsia="Calibri" w:hAnsi="Calibri" w:cs="Calibri"/>
          <w:color w:val="000000"/>
          <w:sz w:val="22"/>
          <w:lang w:val="fr-CA"/>
        </w:rPr>
        <w:t>qu’il</w:t>
      </w:r>
      <w:r w:rsidRPr="00326973">
        <w:rPr>
          <w:rFonts w:ascii="Calibri" w:eastAsia="Calibri" w:hAnsi="Calibri" w:cs="Calibri"/>
          <w:color w:val="000000"/>
          <w:sz w:val="22"/>
          <w:lang w:val="fr-CA"/>
        </w:rPr>
        <w:t xml:space="preserve"> a été publié, on peut réviser </w:t>
      </w:r>
      <w:proofErr w:type="spellStart"/>
      <w:r w:rsidRPr="00326973">
        <w:rPr>
          <w:rFonts w:ascii="Calibri" w:eastAsia="Calibri" w:hAnsi="Calibri" w:cs="Calibri"/>
          <w:color w:val="000000"/>
          <w:sz w:val="22"/>
          <w:lang w:val="fr-CA"/>
        </w:rPr>
        <w:t>desdes</w:t>
      </w:r>
      <w:proofErr w:type="spellEnd"/>
      <w:r w:rsidRPr="00326973">
        <w:rPr>
          <w:rFonts w:ascii="Calibri" w:eastAsia="Calibri" w:hAnsi="Calibri" w:cs="Calibri"/>
          <w:color w:val="000000"/>
          <w:sz w:val="22"/>
          <w:lang w:val="fr-CA"/>
        </w:rPr>
        <w:t xml:space="preserve"> eu des documents électroniques et choses où est-ce qu'on trouve ces documents électroniques? Là, </w:t>
      </w:r>
    </w:p>
    <w:p w14:paraId="7F1577F5" w14:textId="77777777" w:rsidR="00BD2A5B" w:rsidRPr="00BD2A5B" w:rsidRDefault="00BD2A5B" w:rsidP="00BD2A5B">
      <w:pPr>
        <w:spacing w:before="80"/>
        <w:rPr>
          <w:rFonts w:ascii="Calibri" w:eastAsia="Calibri" w:hAnsi="Calibri" w:cs="Calibri"/>
          <w:b/>
          <w:bCs/>
          <w:color w:val="000000"/>
          <w:sz w:val="22"/>
          <w:lang w:val="fr-CA"/>
        </w:rPr>
      </w:pPr>
      <w:r w:rsidRPr="00BD2A5B">
        <w:rPr>
          <w:rFonts w:ascii="Calibri" w:eastAsia="Calibri" w:hAnsi="Calibri" w:cs="Calibri"/>
          <w:b/>
          <w:bCs/>
          <w:color w:val="000000"/>
          <w:sz w:val="22"/>
          <w:lang w:val="fr-CA"/>
        </w:rPr>
        <w:t xml:space="preserve">Alex-Andrée </w:t>
      </w:r>
      <w:proofErr w:type="spellStart"/>
      <w:r w:rsidRPr="00BD2A5B">
        <w:rPr>
          <w:rFonts w:ascii="Calibri" w:eastAsia="Calibri" w:hAnsi="Calibri" w:cs="Calibri"/>
          <w:b/>
          <w:bCs/>
          <w:color w:val="000000"/>
          <w:sz w:val="22"/>
          <w:lang w:val="fr-CA"/>
        </w:rPr>
        <w:t>Madore</w:t>
      </w:r>
      <w:proofErr w:type="spellEnd"/>
    </w:p>
    <w:p w14:paraId="2392D95D" w14:textId="54F3E297"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On peut les trouver dans nos boutiques, on a une boutique sur </w:t>
      </w:r>
      <w:proofErr w:type="spellStart"/>
      <w:r w:rsidR="00D46B60">
        <w:rPr>
          <w:rFonts w:ascii="Calibri" w:eastAsia="Calibri" w:hAnsi="Calibri" w:cs="Calibri"/>
          <w:color w:val="000000"/>
          <w:sz w:val="22"/>
          <w:lang w:val="fr-CA"/>
        </w:rPr>
        <w:t>Teachers</w:t>
      </w:r>
      <w:proofErr w:type="spellEnd"/>
      <w:r w:rsidR="00D46B60">
        <w:rPr>
          <w:rFonts w:ascii="Calibri" w:eastAsia="Calibri" w:hAnsi="Calibri" w:cs="Calibri"/>
          <w:color w:val="000000"/>
          <w:sz w:val="22"/>
          <w:lang w:val="fr-CA"/>
        </w:rPr>
        <w:t xml:space="preserve"> </w:t>
      </w:r>
      <w:proofErr w:type="spellStart"/>
      <w:r w:rsidR="00D46B60">
        <w:rPr>
          <w:rFonts w:ascii="Calibri" w:eastAsia="Calibri" w:hAnsi="Calibri" w:cs="Calibri"/>
          <w:color w:val="000000"/>
          <w:sz w:val="22"/>
          <w:lang w:val="fr-CA"/>
        </w:rPr>
        <w:t>Pay</w:t>
      </w:r>
      <w:proofErr w:type="spellEnd"/>
      <w:r w:rsidR="00D46B60">
        <w:rPr>
          <w:rFonts w:ascii="Calibri" w:eastAsia="Calibri" w:hAnsi="Calibri" w:cs="Calibri"/>
          <w:color w:val="000000"/>
          <w:sz w:val="22"/>
          <w:lang w:val="fr-CA"/>
        </w:rPr>
        <w:t xml:space="preserve"> </w:t>
      </w:r>
      <w:proofErr w:type="spellStart"/>
      <w:r w:rsidR="00D46B60">
        <w:rPr>
          <w:rFonts w:ascii="Calibri" w:eastAsia="Calibri" w:hAnsi="Calibri" w:cs="Calibri"/>
          <w:color w:val="000000"/>
          <w:sz w:val="22"/>
          <w:lang w:val="fr-CA"/>
        </w:rPr>
        <w:t>Teachers</w:t>
      </w:r>
      <w:proofErr w:type="spellEnd"/>
      <w:r w:rsidRPr="00326973">
        <w:rPr>
          <w:rFonts w:ascii="Calibri" w:eastAsia="Calibri" w:hAnsi="Calibri" w:cs="Calibri"/>
          <w:color w:val="000000"/>
          <w:sz w:val="22"/>
          <w:lang w:val="fr-CA"/>
        </w:rPr>
        <w:t xml:space="preserve"> intitulée </w:t>
      </w:r>
      <w:proofErr w:type="spellStart"/>
      <w:r w:rsidR="00D46B60" w:rsidRPr="00D46B60">
        <w:rPr>
          <w:rFonts w:ascii="Calibri" w:eastAsia="Calibri" w:hAnsi="Calibri" w:cs="Calibri"/>
          <w:color w:val="000000"/>
          <w:sz w:val="22"/>
          <w:lang w:val="fr-CA"/>
        </w:rPr>
        <w:t>AlphaGraphe</w:t>
      </w:r>
      <w:proofErr w:type="spellEnd"/>
      <w:r w:rsidRPr="00326973">
        <w:rPr>
          <w:rFonts w:ascii="Calibri" w:eastAsia="Calibri" w:hAnsi="Calibri" w:cs="Calibri"/>
          <w:color w:val="000000"/>
          <w:sz w:val="22"/>
          <w:lang w:val="fr-CA"/>
        </w:rPr>
        <w:t xml:space="preserve">, ainsi que sur le site mieux enseigné sous le même </w:t>
      </w:r>
      <w:proofErr w:type="spellStart"/>
      <w:r w:rsidR="00D46B60" w:rsidRPr="00D46B60">
        <w:rPr>
          <w:rFonts w:ascii="Calibri" w:eastAsia="Calibri" w:hAnsi="Calibri" w:cs="Calibri"/>
          <w:color w:val="000000"/>
          <w:sz w:val="22"/>
          <w:lang w:val="fr-CA"/>
        </w:rPr>
        <w:t>AlphaGraphe</w:t>
      </w:r>
      <w:proofErr w:type="spellEnd"/>
      <w:r w:rsidRPr="00326973">
        <w:rPr>
          <w:rFonts w:ascii="Calibri" w:eastAsia="Calibri" w:hAnsi="Calibri" w:cs="Calibri"/>
          <w:color w:val="000000"/>
          <w:sz w:val="22"/>
          <w:lang w:val="fr-CA"/>
        </w:rPr>
        <w:t xml:space="preserve">. Et à bientôt, nous allons avoir un site web </w:t>
      </w:r>
      <w:r w:rsidR="00D46B60">
        <w:rPr>
          <w:rFonts w:ascii="Calibri" w:eastAsia="Calibri" w:hAnsi="Calibri" w:cs="Calibri"/>
          <w:color w:val="000000"/>
          <w:sz w:val="22"/>
          <w:lang w:val="fr-CA"/>
        </w:rPr>
        <w:t>a</w:t>
      </w:r>
      <w:r w:rsidR="00D46B60" w:rsidRPr="00D46B60">
        <w:rPr>
          <w:rFonts w:ascii="Calibri" w:eastAsia="Calibri" w:hAnsi="Calibri" w:cs="Calibri"/>
          <w:color w:val="000000"/>
          <w:sz w:val="22"/>
          <w:lang w:val="fr-CA"/>
        </w:rPr>
        <w:t>lpha</w:t>
      </w:r>
      <w:r w:rsidR="00D46B60">
        <w:rPr>
          <w:rFonts w:ascii="Calibri" w:eastAsia="Calibri" w:hAnsi="Calibri" w:cs="Calibri"/>
          <w:color w:val="000000"/>
          <w:sz w:val="22"/>
          <w:lang w:val="fr-CA"/>
        </w:rPr>
        <w:t>g</w:t>
      </w:r>
      <w:r w:rsidR="00D46B60" w:rsidRPr="00D46B60">
        <w:rPr>
          <w:rFonts w:ascii="Calibri" w:eastAsia="Calibri" w:hAnsi="Calibri" w:cs="Calibri"/>
          <w:color w:val="000000"/>
          <w:sz w:val="22"/>
          <w:lang w:val="fr-CA"/>
        </w:rPr>
        <w:t>raphe</w:t>
      </w:r>
      <w:r w:rsidR="00D46B60">
        <w:rPr>
          <w:rFonts w:ascii="Calibri" w:eastAsia="Calibri" w:hAnsi="Calibri" w:cs="Calibri"/>
          <w:color w:val="000000"/>
          <w:sz w:val="22"/>
          <w:lang w:val="fr-CA"/>
        </w:rPr>
        <w:t>.com</w:t>
      </w:r>
      <w:r w:rsidR="00D46B60" w:rsidRPr="00D46B60">
        <w:rPr>
          <w:rFonts w:ascii="Calibri" w:eastAsia="Calibri" w:hAnsi="Calibri" w:cs="Calibri"/>
          <w:color w:val="000000"/>
          <w:sz w:val="22"/>
          <w:lang w:val="fr-CA"/>
        </w:rPr>
        <w:t xml:space="preserve"> </w:t>
      </w:r>
      <w:r w:rsidRPr="00326973">
        <w:rPr>
          <w:rFonts w:ascii="Calibri" w:eastAsia="Calibri" w:hAnsi="Calibri" w:cs="Calibri"/>
          <w:color w:val="000000"/>
          <w:sz w:val="22"/>
          <w:lang w:val="fr-CA"/>
        </w:rPr>
        <w:t>et a où pouvez télécharger gratuitement nos ressources aussi. Alors ça s'en vient</w:t>
      </w:r>
      <w:r w:rsidR="00BD2A5B">
        <w:rPr>
          <w:rFonts w:ascii="Calibri" w:eastAsia="Calibri" w:hAnsi="Calibri" w:cs="Calibri"/>
          <w:color w:val="000000"/>
          <w:sz w:val="22"/>
          <w:lang w:val="fr-CA"/>
        </w:rPr>
        <w:t>.</w:t>
      </w:r>
    </w:p>
    <w:p w14:paraId="7C22E92C" w14:textId="77777777" w:rsidR="00BD2A5B" w:rsidRPr="00F81274" w:rsidRDefault="00BD2A5B" w:rsidP="00BD2A5B">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2CEC7529" w14:textId="2B48A841"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Donc on va faire, c'est, on va mettre ces </w:t>
      </w:r>
      <w:r w:rsidR="00D46B60" w:rsidRPr="00326973">
        <w:rPr>
          <w:rFonts w:ascii="Calibri" w:eastAsia="Calibri" w:hAnsi="Calibri" w:cs="Calibri"/>
          <w:color w:val="000000"/>
          <w:sz w:val="22"/>
          <w:lang w:val="fr-CA"/>
        </w:rPr>
        <w:t>liens-là</w:t>
      </w:r>
      <w:r w:rsidRPr="00326973">
        <w:rPr>
          <w:rFonts w:ascii="Calibri" w:eastAsia="Calibri" w:hAnsi="Calibri" w:cs="Calibri"/>
          <w:color w:val="000000"/>
          <w:sz w:val="22"/>
          <w:lang w:val="fr-CA"/>
        </w:rPr>
        <w:t xml:space="preserve"> dans les notes de cet épisode. Donc, pour ce qui écoute, vous n'allez, vous n'avez qu'à consulter le site web de o AC, chercher pour o, assez plein feu le nom de ce </w:t>
      </w:r>
      <w:proofErr w:type="spellStart"/>
      <w:r w:rsidRPr="00326973">
        <w:rPr>
          <w:rFonts w:ascii="Calibri" w:eastAsia="Calibri" w:hAnsi="Calibri" w:cs="Calibri"/>
          <w:color w:val="000000"/>
          <w:sz w:val="22"/>
          <w:lang w:val="fr-CA"/>
        </w:rPr>
        <w:t>balado</w:t>
      </w:r>
      <w:proofErr w:type="spellEnd"/>
      <w:r w:rsidRPr="00326973">
        <w:rPr>
          <w:rFonts w:ascii="Calibri" w:eastAsia="Calibri" w:hAnsi="Calibri" w:cs="Calibri"/>
          <w:color w:val="000000"/>
          <w:sz w:val="22"/>
          <w:lang w:val="fr-CA"/>
        </w:rPr>
        <w:t xml:space="preserve">. Et sous cet épisode, vous allez retrouver ces merveilleux site web. Et comme tu </w:t>
      </w:r>
      <w:r w:rsidR="00D46B60" w:rsidRPr="00326973">
        <w:rPr>
          <w:rFonts w:ascii="Calibri" w:eastAsia="Calibri" w:hAnsi="Calibri" w:cs="Calibri"/>
          <w:color w:val="000000"/>
          <w:sz w:val="22"/>
          <w:lang w:val="fr-CA"/>
        </w:rPr>
        <w:t>dis</w:t>
      </w:r>
      <w:r w:rsidRPr="00326973">
        <w:rPr>
          <w:rFonts w:ascii="Calibri" w:eastAsia="Calibri" w:hAnsi="Calibri" w:cs="Calibri"/>
          <w:color w:val="000000"/>
          <w:sz w:val="22"/>
          <w:lang w:val="fr-CA"/>
        </w:rPr>
        <w:t xml:space="preserve"> </w:t>
      </w:r>
      <w:r w:rsidR="00010612" w:rsidRPr="00010612">
        <w:rPr>
          <w:rFonts w:ascii="Calibri" w:eastAsia="Calibri" w:hAnsi="Calibri" w:cs="Calibri"/>
          <w:color w:val="000000"/>
          <w:sz w:val="22"/>
          <w:lang w:val="fr-CA"/>
        </w:rPr>
        <w:t>Michèle</w:t>
      </w:r>
      <w:r w:rsidRPr="00326973">
        <w:rPr>
          <w:rFonts w:ascii="Calibri" w:eastAsia="Calibri" w:hAnsi="Calibri" w:cs="Calibri"/>
          <w:color w:val="000000"/>
          <w:sz w:val="22"/>
          <w:lang w:val="fr-CA"/>
        </w:rPr>
        <w:t xml:space="preserve">, c'est gratuit. C'est tout à fait gratuit tant que ceux qui ne le savaient pas bien, c'est un beau cadeau. Puis je pense que, comme tu </w:t>
      </w:r>
      <w:r w:rsidR="00D46B60" w:rsidRPr="00326973">
        <w:rPr>
          <w:rFonts w:ascii="Calibri" w:eastAsia="Calibri" w:hAnsi="Calibri" w:cs="Calibri"/>
          <w:color w:val="000000"/>
          <w:sz w:val="22"/>
          <w:lang w:val="fr-CA"/>
        </w:rPr>
        <w:t>dis</w:t>
      </w:r>
      <w:r w:rsidRPr="00326973">
        <w:rPr>
          <w:rFonts w:ascii="Calibri" w:eastAsia="Calibri" w:hAnsi="Calibri" w:cs="Calibri"/>
          <w:color w:val="000000"/>
          <w:sz w:val="22"/>
          <w:lang w:val="fr-CA"/>
        </w:rPr>
        <w:t xml:space="preserve"> </w:t>
      </w:r>
      <w:r w:rsidR="007833C4" w:rsidRPr="007833C4">
        <w:rPr>
          <w:rFonts w:ascii="Calibri" w:eastAsia="Calibri" w:hAnsi="Calibri" w:cs="Calibri"/>
          <w:color w:val="000000"/>
          <w:sz w:val="22"/>
          <w:lang w:val="fr-CA"/>
        </w:rPr>
        <w:t>Michèle</w:t>
      </w:r>
      <w:r w:rsidRPr="00326973">
        <w:rPr>
          <w:rFonts w:ascii="Calibri" w:eastAsia="Calibri" w:hAnsi="Calibri" w:cs="Calibri"/>
          <w:color w:val="000000"/>
          <w:sz w:val="22"/>
          <w:lang w:val="fr-CA"/>
        </w:rPr>
        <w:t xml:space="preserve">, on a commencé en disant le que lire, c'est un droit dont tout le monde devrait y avoir accès. Autre chose que </w:t>
      </w:r>
      <w:r w:rsidR="00D46B60" w:rsidRPr="00326973">
        <w:rPr>
          <w:rFonts w:ascii="Calibri" w:eastAsia="Calibri" w:hAnsi="Calibri" w:cs="Calibri"/>
          <w:color w:val="000000"/>
          <w:sz w:val="22"/>
          <w:lang w:val="fr-CA"/>
        </w:rPr>
        <w:t>tu avais</w:t>
      </w:r>
      <w:r w:rsidRPr="00326973">
        <w:rPr>
          <w:rFonts w:ascii="Calibri" w:eastAsia="Calibri" w:hAnsi="Calibri" w:cs="Calibri"/>
          <w:color w:val="000000"/>
          <w:sz w:val="22"/>
          <w:lang w:val="fr-CA"/>
        </w:rPr>
        <w:t xml:space="preserve"> mentionnée, je pense, si je me suis plus, si c'était </w:t>
      </w:r>
      <w:r w:rsidR="00995BB2" w:rsidRPr="00995BB2">
        <w:rPr>
          <w:rFonts w:ascii="Calibri" w:eastAsia="Calibri" w:hAnsi="Calibri" w:cs="Calibri"/>
          <w:color w:val="000000"/>
          <w:sz w:val="22"/>
          <w:lang w:val="fr-CA"/>
        </w:rPr>
        <w:t>Michèle Minor-Corriveau</w:t>
      </w:r>
      <w:r w:rsidR="003A3925">
        <w:rPr>
          <w:rFonts w:ascii="Calibri" w:eastAsia="Calibri" w:hAnsi="Calibri" w:cs="Calibri"/>
          <w:color w:val="000000"/>
          <w:sz w:val="22"/>
          <w:lang w:val="fr-CA"/>
        </w:rPr>
        <w:t xml:space="preserve"> ainsi</w:t>
      </w:r>
      <w:r w:rsidRPr="00326973">
        <w:rPr>
          <w:rFonts w:ascii="Calibri" w:eastAsia="Calibri" w:hAnsi="Calibri" w:cs="Calibri"/>
          <w:color w:val="000000"/>
          <w:sz w:val="22"/>
          <w:lang w:val="fr-CA"/>
        </w:rPr>
        <w:t xml:space="preserve"> </w:t>
      </w:r>
      <w:r w:rsidR="003A3925">
        <w:rPr>
          <w:rFonts w:ascii="Calibri" w:eastAsia="Calibri" w:hAnsi="Calibri" w:cs="Calibri"/>
          <w:color w:val="000000"/>
          <w:sz w:val="22"/>
          <w:lang w:val="fr-CA"/>
        </w:rPr>
        <w:t>qu’</w:t>
      </w:r>
      <w:r w:rsidR="003A3925" w:rsidRPr="003A3925">
        <w:rPr>
          <w:rFonts w:ascii="Calibri" w:eastAsia="Calibri" w:hAnsi="Calibri" w:cs="Calibri"/>
          <w:color w:val="000000"/>
          <w:sz w:val="22"/>
          <w:lang w:val="fr-CA"/>
        </w:rPr>
        <w:t xml:space="preserve">Alex-Andrée </w:t>
      </w:r>
      <w:proofErr w:type="spellStart"/>
      <w:r w:rsidR="003A3925" w:rsidRPr="003A3925">
        <w:rPr>
          <w:rFonts w:ascii="Calibri" w:eastAsia="Calibri" w:hAnsi="Calibri" w:cs="Calibri"/>
          <w:color w:val="000000"/>
          <w:sz w:val="22"/>
          <w:lang w:val="fr-CA"/>
        </w:rPr>
        <w:t>Madore</w:t>
      </w:r>
      <w:proofErr w:type="spellEnd"/>
      <w:r w:rsidRPr="00326973">
        <w:rPr>
          <w:rFonts w:ascii="Calibri" w:eastAsia="Calibri" w:hAnsi="Calibri" w:cs="Calibri"/>
          <w:color w:val="000000"/>
          <w:sz w:val="22"/>
          <w:lang w:val="fr-CA"/>
        </w:rPr>
        <w:t xml:space="preserve">, c'est sûr que on veut que le plus gros du travail soit fait au palier un. Est-ce que c'est possible qu'il y en </w:t>
      </w:r>
      <w:r w:rsidR="00D46B60" w:rsidRPr="00326973">
        <w:rPr>
          <w:rFonts w:ascii="Calibri" w:eastAsia="Calibri" w:hAnsi="Calibri" w:cs="Calibri"/>
          <w:color w:val="000000"/>
          <w:sz w:val="22"/>
          <w:lang w:val="fr-CA"/>
        </w:rPr>
        <w:t>ait</w:t>
      </w:r>
      <w:r w:rsidRPr="00326973">
        <w:rPr>
          <w:rFonts w:ascii="Calibri" w:eastAsia="Calibri" w:hAnsi="Calibri" w:cs="Calibri"/>
          <w:color w:val="000000"/>
          <w:sz w:val="22"/>
          <w:lang w:val="fr-CA"/>
        </w:rPr>
        <w:t xml:space="preserve"> là, que malgré l'enseignant, l'enseignant qui a suivi toutes les formations possibles qui se connaît très, très bien, puis suit la science </w:t>
      </w:r>
      <w:r w:rsidR="00D46B60" w:rsidRPr="00326973">
        <w:rPr>
          <w:rFonts w:ascii="Calibri" w:eastAsia="Calibri" w:hAnsi="Calibri" w:cs="Calibri"/>
          <w:color w:val="000000"/>
          <w:sz w:val="22"/>
          <w:lang w:val="fr-CA"/>
        </w:rPr>
        <w:t>qu’il</w:t>
      </w:r>
      <w:r w:rsidRPr="00326973">
        <w:rPr>
          <w:rFonts w:ascii="Calibri" w:eastAsia="Calibri" w:hAnsi="Calibri" w:cs="Calibri"/>
          <w:color w:val="000000"/>
          <w:sz w:val="22"/>
          <w:lang w:val="fr-CA"/>
        </w:rPr>
        <w:t xml:space="preserve"> y a encore des élèves qui n'y arrivent toujours pas. Je vous vois acheter de la tête. Qu'est ce qui arrive pour ces </w:t>
      </w:r>
      <w:r w:rsidR="00D46B60" w:rsidRPr="00326973">
        <w:rPr>
          <w:rFonts w:ascii="Calibri" w:eastAsia="Calibri" w:hAnsi="Calibri" w:cs="Calibri"/>
          <w:color w:val="000000"/>
          <w:sz w:val="22"/>
          <w:lang w:val="fr-CA"/>
        </w:rPr>
        <w:t>enfants-là</w:t>
      </w:r>
      <w:r w:rsidRPr="00326973">
        <w:rPr>
          <w:rFonts w:ascii="Calibri" w:eastAsia="Calibri" w:hAnsi="Calibri" w:cs="Calibri"/>
          <w:color w:val="000000"/>
          <w:sz w:val="22"/>
          <w:lang w:val="fr-CA"/>
        </w:rPr>
        <w:t xml:space="preserve"> qu'est qu'</w:t>
      </w:r>
      <w:r w:rsidR="00D46B60" w:rsidRPr="00326973">
        <w:rPr>
          <w:rFonts w:ascii="Calibri" w:eastAsia="Calibri" w:hAnsi="Calibri" w:cs="Calibri"/>
          <w:color w:val="000000"/>
          <w:sz w:val="22"/>
          <w:lang w:val="fr-CA"/>
        </w:rPr>
        <w:t>est-ce</w:t>
      </w:r>
      <w:r w:rsidRPr="00326973">
        <w:rPr>
          <w:rFonts w:ascii="Calibri" w:eastAsia="Calibri" w:hAnsi="Calibri" w:cs="Calibri"/>
          <w:color w:val="000000"/>
          <w:sz w:val="22"/>
          <w:lang w:val="fr-CA"/>
        </w:rPr>
        <w:t xml:space="preserve"> que les enseignants peuvent faire? Ou quelle est la prochaine étape? </w:t>
      </w:r>
    </w:p>
    <w:p w14:paraId="0BA4E554" w14:textId="77777777" w:rsidR="00BD2A5B" w:rsidRPr="009C0510" w:rsidRDefault="00BD2A5B" w:rsidP="00BD2A5B">
      <w:pPr>
        <w:spacing w:before="80"/>
        <w:rPr>
          <w:rFonts w:ascii="Calibri" w:eastAsia="Calibri" w:hAnsi="Calibri" w:cs="Calibri"/>
          <w:b/>
          <w:bCs/>
          <w:color w:val="000000"/>
          <w:sz w:val="22"/>
          <w:lang w:val="fr-CA"/>
        </w:rPr>
      </w:pPr>
      <w:r w:rsidRPr="009C0510">
        <w:rPr>
          <w:rFonts w:ascii="Calibri" w:eastAsia="Calibri" w:hAnsi="Calibri" w:cs="Calibri"/>
          <w:b/>
          <w:bCs/>
          <w:color w:val="000000"/>
          <w:sz w:val="22"/>
          <w:lang w:val="fr-CA"/>
        </w:rPr>
        <w:t>Michèle Minor-Corriveau</w:t>
      </w:r>
    </w:p>
    <w:p w14:paraId="244B4FBB" w14:textId="0318F78C" w:rsidR="00A77B3E" w:rsidRPr="00326973" w:rsidRDefault="00866292" w:rsidP="00BD2A5B">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Absolument, c'est possible. Chantal, on le sait, on orthophoniste. Si ce n'était pas possible, ça veut dire qu'on n'aurait même pas de raison d'être parce que ça voudrait dire qu'on peut tout prévenir. Ce n'est pas non plus parce qu'on n'en a pas fait suffisamment qu'on a des élèves qui peuvent résister, mais </w:t>
      </w:r>
      <w:r w:rsidR="00D46B60" w:rsidRPr="00326973">
        <w:rPr>
          <w:rFonts w:ascii="Calibri" w:eastAsia="Calibri" w:hAnsi="Calibri" w:cs="Calibri"/>
          <w:color w:val="000000"/>
          <w:sz w:val="22"/>
          <w:lang w:val="fr-CA"/>
        </w:rPr>
        <w:t>ça ne devrait pas</w:t>
      </w:r>
      <w:r w:rsidRPr="00326973">
        <w:rPr>
          <w:rFonts w:ascii="Calibri" w:eastAsia="Calibri" w:hAnsi="Calibri" w:cs="Calibri"/>
          <w:color w:val="000000"/>
          <w:sz w:val="22"/>
          <w:lang w:val="fr-CA"/>
        </w:rPr>
        <w:t xml:space="preserve"> être 60 % en groupe qui est orienté vers les services de l'enseignant ressources ou en enfance en difficulté. C'est le taux de prévalence veut </w:t>
      </w:r>
      <w:r w:rsidR="00D46B60" w:rsidRPr="00326973">
        <w:rPr>
          <w:rFonts w:ascii="Calibri" w:eastAsia="Calibri" w:hAnsi="Calibri" w:cs="Calibri"/>
          <w:color w:val="000000"/>
          <w:sz w:val="22"/>
          <w:lang w:val="fr-CA"/>
        </w:rPr>
        <w:t>qu’entre</w:t>
      </w:r>
      <w:r w:rsidRPr="00326973">
        <w:rPr>
          <w:rFonts w:ascii="Calibri" w:eastAsia="Calibri" w:hAnsi="Calibri" w:cs="Calibri"/>
          <w:color w:val="000000"/>
          <w:sz w:val="22"/>
          <w:lang w:val="fr-CA"/>
        </w:rPr>
        <w:t>, on va être, si on veut être conservateur dans le sens qu'on ne peut pas échapper à des élèves, il devrait y avoir un maximum de 10 à 20 % d'élèves qui éprouvent des difficultés. Puis on n'a pas le temps d'en parler aujourd'hui, mais il faut écarter de ça les apprenant de la langue. On ne parle pas de quelqu'un qui a du mal à</w:t>
      </w:r>
      <w:r w:rsidR="00D46B60">
        <w:rPr>
          <w:rFonts w:ascii="Calibri" w:eastAsia="Calibri" w:hAnsi="Calibri" w:cs="Calibri"/>
          <w:color w:val="000000"/>
          <w:sz w:val="22"/>
          <w:lang w:val="fr-CA"/>
        </w:rPr>
        <w:t xml:space="preserve"> </w:t>
      </w:r>
      <w:r w:rsidRPr="00326973">
        <w:rPr>
          <w:rFonts w:ascii="Calibri" w:eastAsia="Calibri" w:hAnsi="Calibri" w:cs="Calibri"/>
          <w:color w:val="000000"/>
          <w:sz w:val="22"/>
          <w:lang w:val="fr-CA"/>
        </w:rPr>
        <w:t xml:space="preserve">intégrer ce qu'on vient d'enseigner parce qu'il y eut une exposition très limitée aux français. </w:t>
      </w:r>
    </w:p>
    <w:p w14:paraId="783E838F" w14:textId="7A398308"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Quand on parle des difficultés résistantes, on veut dire des difficultés qui perdurent malgré l'enseignement très simple qui a suivi exactement la perspective de l'élève, on l'a vraiment soutenu. On va en avoir qui vont résister, mais tous les élèves peuvent apprendre à lire, il va y avoir des limites, mais ils peuvent apprendre à lire au moins niveau, assez fond, suffisamment fondamental pour être capable de se débrouiller devant des textes ou des directives assez simples. C'est ça notre but, </w:t>
      </w:r>
      <w:r w:rsidR="00D46B60" w:rsidRPr="00326973">
        <w:rPr>
          <w:rFonts w:ascii="Calibri" w:eastAsia="Calibri" w:hAnsi="Calibri" w:cs="Calibri"/>
          <w:color w:val="000000"/>
          <w:sz w:val="22"/>
          <w:lang w:val="fr-CA"/>
        </w:rPr>
        <w:t>ce n’est pas</w:t>
      </w:r>
      <w:r w:rsidRPr="00326973">
        <w:rPr>
          <w:rFonts w:ascii="Calibri" w:eastAsia="Calibri" w:hAnsi="Calibri" w:cs="Calibri"/>
          <w:color w:val="000000"/>
          <w:sz w:val="22"/>
          <w:lang w:val="fr-CA"/>
        </w:rPr>
        <w:t xml:space="preserve">, </w:t>
      </w:r>
      <w:r w:rsidR="00D46B60" w:rsidRPr="00326973">
        <w:rPr>
          <w:rFonts w:ascii="Calibri" w:eastAsia="Calibri" w:hAnsi="Calibri" w:cs="Calibri"/>
          <w:color w:val="000000"/>
          <w:sz w:val="22"/>
          <w:lang w:val="fr-CA"/>
        </w:rPr>
        <w:t>on ne se met pas</w:t>
      </w:r>
      <w:r w:rsidRPr="00326973">
        <w:rPr>
          <w:rFonts w:ascii="Calibri" w:eastAsia="Calibri" w:hAnsi="Calibri" w:cs="Calibri"/>
          <w:color w:val="000000"/>
          <w:sz w:val="22"/>
          <w:lang w:val="fr-CA"/>
        </w:rPr>
        <w:t xml:space="preserve"> la tête dans le sable en disant ben, on va tout régler, puis suivait </w:t>
      </w:r>
      <w:proofErr w:type="spellStart"/>
      <w:r w:rsidR="00D46B60" w:rsidRPr="00D46B60">
        <w:rPr>
          <w:rFonts w:ascii="Calibri" w:eastAsia="Calibri" w:hAnsi="Calibri" w:cs="Calibri"/>
          <w:color w:val="000000"/>
          <w:sz w:val="22"/>
          <w:lang w:val="fr-CA"/>
        </w:rPr>
        <w:t>AlphaGraphe</w:t>
      </w:r>
      <w:proofErr w:type="spellEnd"/>
      <w:r w:rsidRPr="00326973">
        <w:rPr>
          <w:rFonts w:ascii="Calibri" w:eastAsia="Calibri" w:hAnsi="Calibri" w:cs="Calibri"/>
          <w:color w:val="000000"/>
          <w:sz w:val="22"/>
          <w:lang w:val="fr-CA"/>
        </w:rPr>
        <w:t xml:space="preserve">. C'est la </w:t>
      </w:r>
      <w:r w:rsidRPr="00326973">
        <w:rPr>
          <w:rFonts w:ascii="Calibri" w:eastAsia="Calibri" w:hAnsi="Calibri" w:cs="Calibri"/>
          <w:color w:val="000000"/>
          <w:sz w:val="22"/>
          <w:lang w:val="fr-CA"/>
        </w:rPr>
        <w:lastRenderedPageBreak/>
        <w:t xml:space="preserve">recette magique. </w:t>
      </w:r>
      <w:r w:rsidR="00D46B60" w:rsidRPr="00326973">
        <w:rPr>
          <w:rFonts w:ascii="Calibri" w:eastAsia="Calibri" w:hAnsi="Calibri" w:cs="Calibri"/>
          <w:color w:val="000000"/>
          <w:sz w:val="22"/>
          <w:lang w:val="fr-CA"/>
        </w:rPr>
        <w:t>Il n’y en a pas</w:t>
      </w:r>
      <w:r w:rsidRPr="00326973">
        <w:rPr>
          <w:rFonts w:ascii="Calibri" w:eastAsia="Calibri" w:hAnsi="Calibri" w:cs="Calibri"/>
          <w:color w:val="000000"/>
          <w:sz w:val="22"/>
          <w:lang w:val="fr-CA"/>
        </w:rPr>
        <w:t xml:space="preserve"> de baguette magique. La magie, c'est dans ce que l'enseignant va choisir de faire, puis dans la façon qu'elle va, elle ou elle va pouvoir soutenir son ses élèves. Mais il faut reconnaître aussi qu'il y a des élèves pour lesquels on va avoir besoin des activités ciblées au palier deux, puis des évaluations, euh, spécialisées au palier trois avec une mise en place d'un plan d'enseignement individualisé. </w:t>
      </w:r>
    </w:p>
    <w:p w14:paraId="5F36009A" w14:textId="591E9BB0"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Mais au-delà d'un bus smart qui dit qu'il va avoir le 80 % de chances de réussir telle affaire t, </w:t>
      </w:r>
      <w:r w:rsidR="00D46B60" w:rsidRPr="00326973">
        <w:rPr>
          <w:rFonts w:ascii="Calibri" w:eastAsia="Calibri" w:hAnsi="Calibri" w:cs="Calibri"/>
          <w:color w:val="000000"/>
          <w:sz w:val="22"/>
          <w:lang w:val="fr-CA"/>
        </w:rPr>
        <w:t>tu ne peux pas</w:t>
      </w:r>
      <w:r w:rsidRPr="00326973">
        <w:rPr>
          <w:rFonts w:ascii="Calibri" w:eastAsia="Calibri" w:hAnsi="Calibri" w:cs="Calibri"/>
          <w:color w:val="000000"/>
          <w:sz w:val="22"/>
          <w:lang w:val="fr-CA"/>
        </w:rPr>
        <w:t xml:space="preserve"> imposer une réussite à une élève. Tu peux seulement dire moi, je m'engage à faire ça, ça et ça, tous les jours, taille aussi longtemps que ce n'est pas maîtrisé, puis que si ça n'arrive pas aussi facilement que je m'y attends, je vais aller cogner la porte de quelqu'un qui s'y connaît, puis on va changer notre plan de match. Donc c'est vraiment essentiel pour les élèves, surtout les élèves en difficulté de ne pas les laisser stagner longtemps devant des difficultés </w:t>
      </w:r>
      <w:r w:rsidR="00D46B60" w:rsidRPr="00326973">
        <w:rPr>
          <w:rFonts w:ascii="Calibri" w:eastAsia="Calibri" w:hAnsi="Calibri" w:cs="Calibri"/>
          <w:color w:val="000000"/>
          <w:sz w:val="22"/>
          <w:lang w:val="fr-CA"/>
        </w:rPr>
        <w:t>parce qu’eux</w:t>
      </w:r>
      <w:r w:rsidRPr="00326973">
        <w:rPr>
          <w:rFonts w:ascii="Calibri" w:eastAsia="Calibri" w:hAnsi="Calibri" w:cs="Calibri"/>
          <w:color w:val="000000"/>
          <w:sz w:val="22"/>
          <w:lang w:val="fr-CA"/>
        </w:rPr>
        <w:t xml:space="preserve"> aussi peuvent faire du progrès. Même les élèves les plus. On a des élèves en 10ème année, c'est qu'il y avait des difficultés quand on a vraiment mis les choses au clair qu'on a fait appel à ses connaissances au niveau des préfixes, puis des suffixes, puis de la façon qu'on pourrait lire différents mots. </w:t>
      </w:r>
    </w:p>
    <w:p w14:paraId="70F36E54" w14:textId="58897E45"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Et on dit c'est juste ça. Comme ils ont manqué quelque chose en quelque part. Puis là finalement, ça cliquer, mais </w:t>
      </w:r>
      <w:r w:rsidR="00D46B60" w:rsidRPr="00326973">
        <w:rPr>
          <w:rFonts w:ascii="Calibri" w:eastAsia="Calibri" w:hAnsi="Calibri" w:cs="Calibri"/>
          <w:color w:val="000000"/>
          <w:sz w:val="22"/>
          <w:lang w:val="fr-CA"/>
        </w:rPr>
        <w:t xml:space="preserve">ce </w:t>
      </w:r>
      <w:proofErr w:type="gramStart"/>
      <w:r w:rsidR="00D46B60" w:rsidRPr="00326973">
        <w:rPr>
          <w:rFonts w:ascii="Calibri" w:eastAsia="Calibri" w:hAnsi="Calibri" w:cs="Calibri"/>
          <w:color w:val="000000"/>
          <w:sz w:val="22"/>
          <w:lang w:val="fr-CA"/>
        </w:rPr>
        <w:t>n’est</w:t>
      </w:r>
      <w:proofErr w:type="gramEnd"/>
      <w:r w:rsidR="00D46B60" w:rsidRPr="00326973">
        <w:rPr>
          <w:rFonts w:ascii="Calibri" w:eastAsia="Calibri" w:hAnsi="Calibri" w:cs="Calibri"/>
          <w:color w:val="000000"/>
          <w:sz w:val="22"/>
          <w:lang w:val="fr-CA"/>
        </w:rPr>
        <w:t xml:space="preserve"> peut-être pas</w:t>
      </w:r>
      <w:r w:rsidRPr="00326973">
        <w:rPr>
          <w:rFonts w:ascii="Calibri" w:eastAsia="Calibri" w:hAnsi="Calibri" w:cs="Calibri"/>
          <w:color w:val="000000"/>
          <w:sz w:val="22"/>
          <w:lang w:val="fr-CA"/>
        </w:rPr>
        <w:t xml:space="preserve"> des élèves qui vont être des lecteurs. Comment je pourrais dire très, très, très poussés. Peut-être qu'on on a </w:t>
      </w:r>
      <w:r w:rsidR="00D46B60" w:rsidRPr="00326973">
        <w:rPr>
          <w:rFonts w:ascii="Calibri" w:eastAsia="Calibri" w:hAnsi="Calibri" w:cs="Calibri"/>
          <w:color w:val="000000"/>
          <w:sz w:val="22"/>
          <w:lang w:val="fr-CA"/>
        </w:rPr>
        <w:t>des unes façons</w:t>
      </w:r>
      <w:r w:rsidRPr="00326973">
        <w:rPr>
          <w:rFonts w:ascii="Calibri" w:eastAsia="Calibri" w:hAnsi="Calibri" w:cs="Calibri"/>
          <w:color w:val="000000"/>
          <w:sz w:val="22"/>
          <w:lang w:val="fr-CA"/>
        </w:rPr>
        <w:t xml:space="preserve"> de les de les motiver à partir de leurs intérêts à ce </w:t>
      </w:r>
      <w:r w:rsidR="00D46B60" w:rsidRPr="00326973">
        <w:rPr>
          <w:rFonts w:ascii="Calibri" w:eastAsia="Calibri" w:hAnsi="Calibri" w:cs="Calibri"/>
          <w:color w:val="000000"/>
          <w:sz w:val="22"/>
          <w:lang w:val="fr-CA"/>
        </w:rPr>
        <w:t>temps-là</w:t>
      </w:r>
      <w:r w:rsidRPr="00326973">
        <w:rPr>
          <w:rFonts w:ascii="Calibri" w:eastAsia="Calibri" w:hAnsi="Calibri" w:cs="Calibri"/>
          <w:color w:val="000000"/>
          <w:sz w:val="22"/>
          <w:lang w:val="fr-CA"/>
        </w:rPr>
        <w:t xml:space="preserve">, mais ce n'est pas en allant d'après leurs intérêts en maternelle qu'ils vont en prendre à lire. C'est en étant capable de lire qu'ils vont rester motivés à lire, puis après que ça, c'est derrière nous. Là, on passe de l'étape d'apprendre à lire à celle de lire pour apprendre </w:t>
      </w:r>
    </w:p>
    <w:p w14:paraId="42DB29C1" w14:textId="77777777" w:rsidR="00BD2A5B" w:rsidRPr="00BD2A5B" w:rsidRDefault="00BD2A5B" w:rsidP="00BD2A5B">
      <w:pPr>
        <w:spacing w:before="80"/>
        <w:rPr>
          <w:rFonts w:ascii="Calibri" w:eastAsia="Calibri" w:hAnsi="Calibri" w:cs="Calibri"/>
          <w:b/>
          <w:bCs/>
          <w:color w:val="000000"/>
          <w:sz w:val="22"/>
          <w:lang w:val="fr-CA"/>
        </w:rPr>
      </w:pPr>
      <w:r w:rsidRPr="00BD2A5B">
        <w:rPr>
          <w:rFonts w:ascii="Calibri" w:eastAsia="Calibri" w:hAnsi="Calibri" w:cs="Calibri"/>
          <w:b/>
          <w:bCs/>
          <w:color w:val="000000"/>
          <w:sz w:val="22"/>
          <w:lang w:val="fr-CA"/>
        </w:rPr>
        <w:t xml:space="preserve">Alex-Andrée </w:t>
      </w:r>
      <w:proofErr w:type="spellStart"/>
      <w:r w:rsidRPr="00BD2A5B">
        <w:rPr>
          <w:rFonts w:ascii="Calibri" w:eastAsia="Calibri" w:hAnsi="Calibri" w:cs="Calibri"/>
          <w:b/>
          <w:bCs/>
          <w:color w:val="000000"/>
          <w:sz w:val="22"/>
          <w:lang w:val="fr-CA"/>
        </w:rPr>
        <w:t>Madore</w:t>
      </w:r>
      <w:proofErr w:type="spellEnd"/>
    </w:p>
    <w:p w14:paraId="373AB599" w14:textId="6D23C3F4"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Bien, notre objectif est d'améliorer les résultats en lecture et prévenir les chefs car en Ontario, seulement 34 % des élèves atteignent les exigences minimales. Donc 70 affichent un résultat sous la moyenne alors que le taux de prévalence en trouble de l'écrit est d'environ sept à 12, alors que seulement un à 2 % des élèves résistent à l'intervention. Alors un enseignement adéquat prodigué par un personnel renseigné fait toute la différence. Puis on sait que les troupes d'apprentissage ont une incidence sur l'adaptation sociale, affective et comportementale des élèves. Puis c'est assez commun d'entendre à un élève dire qui se sent stupide parce </w:t>
      </w:r>
      <w:r w:rsidR="00D46B60" w:rsidRPr="00326973">
        <w:rPr>
          <w:rFonts w:ascii="Calibri" w:eastAsia="Calibri" w:hAnsi="Calibri" w:cs="Calibri"/>
          <w:color w:val="000000"/>
          <w:sz w:val="22"/>
          <w:lang w:val="fr-CA"/>
        </w:rPr>
        <w:t>qu’il n’arrive pas</w:t>
      </w:r>
      <w:r w:rsidRPr="00326973">
        <w:rPr>
          <w:rFonts w:ascii="Calibri" w:eastAsia="Calibri" w:hAnsi="Calibri" w:cs="Calibri"/>
          <w:color w:val="000000"/>
          <w:sz w:val="22"/>
          <w:lang w:val="fr-CA"/>
        </w:rPr>
        <w:t xml:space="preserve"> à lire, malgré le fait que les troupes d'apprentissage ne sont pas reliés à l'intelligence. </w:t>
      </w:r>
      <w:proofErr w:type="gramStart"/>
      <w:r w:rsidRPr="00326973">
        <w:rPr>
          <w:rFonts w:ascii="Calibri" w:eastAsia="Calibri" w:hAnsi="Calibri" w:cs="Calibri"/>
          <w:color w:val="000000"/>
          <w:sz w:val="22"/>
          <w:lang w:val="fr-CA"/>
        </w:rPr>
        <w:t>Et</w:t>
      </w:r>
      <w:proofErr w:type="gramEnd"/>
      <w:r w:rsidRPr="00326973">
        <w:rPr>
          <w:rFonts w:ascii="Calibri" w:eastAsia="Calibri" w:hAnsi="Calibri" w:cs="Calibri"/>
          <w:color w:val="000000"/>
          <w:sz w:val="22"/>
          <w:lang w:val="fr-CA"/>
        </w:rPr>
        <w:t xml:space="preserve"> bien qu'on attribue autre d'apprentissage des origines neuro développementales, c'est-à-dire qu'elles apparaissent précocement pendant la période de développement. Plusieurs recherches ont révélé qu'un enseignement axé sur la science dans les premières années peut prévenir les difficultés de lecture chez des enfants qui pourraient autrement être orientés comme </w:t>
      </w:r>
      <w:r w:rsidR="007833C4" w:rsidRPr="007833C4">
        <w:rPr>
          <w:rFonts w:ascii="Calibri" w:eastAsia="Calibri" w:hAnsi="Calibri" w:cs="Calibri"/>
          <w:color w:val="000000"/>
          <w:sz w:val="22"/>
          <w:lang w:val="fr-CA"/>
        </w:rPr>
        <w:t>Michèle</w:t>
      </w:r>
      <w:r w:rsidRPr="00326973">
        <w:rPr>
          <w:rFonts w:ascii="Calibri" w:eastAsia="Calibri" w:hAnsi="Calibri" w:cs="Calibri"/>
          <w:color w:val="000000"/>
          <w:sz w:val="22"/>
          <w:lang w:val="fr-CA"/>
        </w:rPr>
        <w:t xml:space="preserve"> indiqué vers l'appui spécialisée et sur nos listes d'attente prévu en évaluation. </w:t>
      </w:r>
    </w:p>
    <w:p w14:paraId="037CAA26" w14:textId="22848DF6"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Mais par le temps qu'on y voit, valent plusieurs de ses élèves ont déjà développé des symptômes dépressif et anxieux et une faible estime de soi. Mais on peut constater, il y eu des changements de paradigme dans nos écoles depuis le rapport de février 2022 sur le droit de lire de la commission ontarienne des droits de la personne. Et puis une certaine déstabilisation se fait donc ressentir en raison du manque, pourtant de ressources accessibles en français. Alors, tenant compte des dernières recherches à nos ateliers, nos binaire, nos ressources pédagogiques permettent </w:t>
      </w:r>
      <w:r w:rsidR="00D46B60" w:rsidRPr="00326973">
        <w:rPr>
          <w:rFonts w:ascii="Calibri" w:eastAsia="Calibri" w:hAnsi="Calibri" w:cs="Calibri"/>
          <w:color w:val="000000"/>
          <w:sz w:val="22"/>
          <w:lang w:val="fr-CA"/>
        </w:rPr>
        <w:t>aux personnes enseignantes</w:t>
      </w:r>
      <w:r w:rsidRPr="00326973">
        <w:rPr>
          <w:rFonts w:ascii="Calibri" w:eastAsia="Calibri" w:hAnsi="Calibri" w:cs="Calibri"/>
          <w:color w:val="000000"/>
          <w:sz w:val="22"/>
          <w:lang w:val="fr-CA"/>
        </w:rPr>
        <w:t xml:space="preserve"> d'intégrer les techniques les plus bénéfiques pour placer l'élève au cœur de la réussite. </w:t>
      </w:r>
    </w:p>
    <w:p w14:paraId="7DFB491D" w14:textId="77777777" w:rsidR="00BD2A5B" w:rsidRPr="009C0510" w:rsidRDefault="00BD2A5B" w:rsidP="00BD2A5B">
      <w:pPr>
        <w:spacing w:before="80"/>
        <w:rPr>
          <w:rFonts w:ascii="Calibri" w:eastAsia="Calibri" w:hAnsi="Calibri" w:cs="Calibri"/>
          <w:b/>
          <w:bCs/>
          <w:color w:val="000000"/>
          <w:sz w:val="22"/>
          <w:lang w:val="fr-CA"/>
        </w:rPr>
      </w:pPr>
      <w:r w:rsidRPr="009C0510">
        <w:rPr>
          <w:rFonts w:ascii="Calibri" w:eastAsia="Calibri" w:hAnsi="Calibri" w:cs="Calibri"/>
          <w:b/>
          <w:bCs/>
          <w:color w:val="000000"/>
          <w:sz w:val="22"/>
          <w:lang w:val="fr-CA"/>
        </w:rPr>
        <w:t>Michèle Minor-Corriveau</w:t>
      </w:r>
    </w:p>
    <w:p w14:paraId="45D4C199" w14:textId="15636F11"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Alex, je peux juste me permettre, oui, c'est vrai qu'on dit que les recherches démontrent </w:t>
      </w:r>
      <w:r w:rsidR="00D46B60" w:rsidRPr="00326973">
        <w:rPr>
          <w:rFonts w:ascii="Calibri" w:eastAsia="Calibri" w:hAnsi="Calibri" w:cs="Calibri"/>
          <w:color w:val="000000"/>
          <w:sz w:val="22"/>
          <w:lang w:val="fr-CA"/>
        </w:rPr>
        <w:t>qu’il</w:t>
      </w:r>
      <w:r w:rsidRPr="00326973">
        <w:rPr>
          <w:rFonts w:ascii="Calibri" w:eastAsia="Calibri" w:hAnsi="Calibri" w:cs="Calibri"/>
          <w:color w:val="000000"/>
          <w:sz w:val="22"/>
          <w:lang w:val="fr-CA"/>
        </w:rPr>
        <w:t xml:space="preserve"> peut y avoir seulement jusqu'à 34 % des lèvres qui franchissent le seuil minimal ou les exigences qu'on s'est fixé, mais la variation, la variation entre ceux qui qui franchissent ce seuil et les autres ne reposent pas </w:t>
      </w:r>
      <w:r w:rsidRPr="00326973">
        <w:rPr>
          <w:rFonts w:ascii="Calibri" w:eastAsia="Calibri" w:hAnsi="Calibri" w:cs="Calibri"/>
          <w:color w:val="000000"/>
          <w:sz w:val="22"/>
          <w:lang w:val="fr-CA"/>
        </w:rPr>
        <w:lastRenderedPageBreak/>
        <w:t xml:space="preserve">nécessairement dans une difficulté d'apprentissage ou dans un enseignement lacunaire. Très souvent, c'est dans notre façon de rendre compte, c'est de mesurer ces apprentissages là qu'on a, on doit peaufiner un petit peu nos approches. Donc on parle beaucoup de l'évaluation des compétences en lecture ou en écriture, comme savoir, décoder, savoir, comprendre, pouvoir lire de manière fluide. Mais tout ça, </w:t>
      </w:r>
      <w:r w:rsidR="00D46B60" w:rsidRPr="00326973">
        <w:rPr>
          <w:rFonts w:ascii="Calibri" w:eastAsia="Calibri" w:hAnsi="Calibri" w:cs="Calibri"/>
          <w:color w:val="000000"/>
          <w:sz w:val="22"/>
          <w:lang w:val="fr-CA"/>
        </w:rPr>
        <w:t>ça ne se passe pas</w:t>
      </w:r>
      <w:r w:rsidRPr="00326973">
        <w:rPr>
          <w:rFonts w:ascii="Calibri" w:eastAsia="Calibri" w:hAnsi="Calibri" w:cs="Calibri"/>
          <w:color w:val="000000"/>
          <w:sz w:val="22"/>
          <w:lang w:val="fr-CA"/>
        </w:rPr>
        <w:t xml:space="preserve"> au même moment. Donc ça aussi, ça fait partie, ça a une place centrale dans les </w:t>
      </w:r>
      <w:proofErr w:type="spellStart"/>
      <w:r w:rsidRPr="00326973">
        <w:rPr>
          <w:rFonts w:ascii="Calibri" w:eastAsia="Calibri" w:hAnsi="Calibri" w:cs="Calibri"/>
          <w:color w:val="000000"/>
          <w:sz w:val="22"/>
          <w:lang w:val="fr-CA"/>
        </w:rPr>
        <w:t>weer</w:t>
      </w:r>
      <w:proofErr w:type="spellEnd"/>
      <w:r w:rsidRPr="00326973">
        <w:rPr>
          <w:rFonts w:ascii="Calibri" w:eastAsia="Calibri" w:hAnsi="Calibri" w:cs="Calibri"/>
          <w:color w:val="000000"/>
          <w:sz w:val="22"/>
          <w:lang w:val="fr-CA"/>
        </w:rPr>
        <w:t xml:space="preserve"> qu'on offre, puis on a des guides pédagogiques qui peuvent accompagner les enseignants dans leur, dans leur documentation de la réussite de l'élève. </w:t>
      </w:r>
    </w:p>
    <w:p w14:paraId="66923233" w14:textId="77777777" w:rsidR="00870106" w:rsidRPr="00F81274" w:rsidRDefault="00870106" w:rsidP="00870106">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2D796609" w14:textId="372FF5EF"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Mais ces choses-là, ils font réfléchir quand même dit que selon les statistiques, il y a seulement un à 2 % des élèves qui vont vraiment résister qui, peu importe le soutien qu'ils ont eu, ils vont probablement toujours avoir de la difficulté à les réécrire, puis ils vont, ils vont trouver des emplois où ce n'est pas une compétence qui est absolument nécessaire, puis vont probablement bien réussir. Mais et on sait aussi que c'est, </w:t>
      </w:r>
      <w:r w:rsidR="00D46B60" w:rsidRPr="00326973">
        <w:rPr>
          <w:rFonts w:ascii="Calibri" w:eastAsia="Calibri" w:hAnsi="Calibri" w:cs="Calibri"/>
          <w:color w:val="000000"/>
          <w:sz w:val="22"/>
          <w:lang w:val="fr-CA"/>
        </w:rPr>
        <w:t>tu es</w:t>
      </w:r>
      <w:r w:rsidRPr="00326973">
        <w:rPr>
          <w:rFonts w:ascii="Calibri" w:eastAsia="Calibri" w:hAnsi="Calibri" w:cs="Calibri"/>
          <w:color w:val="000000"/>
          <w:sz w:val="22"/>
          <w:lang w:val="fr-CA"/>
        </w:rPr>
        <w:t xml:space="preserve"> à peu près sept à 12 % d'enfants qui vont avoir un trouble du langage écrit qui, avec l'appui nécessaire, vont s'en sortir, mais </w:t>
      </w:r>
      <w:r w:rsidR="00D46B60" w:rsidRPr="00326973">
        <w:rPr>
          <w:rFonts w:ascii="Calibri" w:eastAsia="Calibri" w:hAnsi="Calibri" w:cs="Calibri"/>
          <w:color w:val="000000"/>
          <w:sz w:val="22"/>
          <w:lang w:val="fr-CA"/>
        </w:rPr>
        <w:t>qu’il</w:t>
      </w:r>
      <w:r w:rsidRPr="00326973">
        <w:rPr>
          <w:rFonts w:ascii="Calibri" w:eastAsia="Calibri" w:hAnsi="Calibri" w:cs="Calibri"/>
          <w:color w:val="000000"/>
          <w:sz w:val="22"/>
          <w:lang w:val="fr-CA"/>
        </w:rPr>
        <w:t xml:space="preserve"> y en a 34 % qui ont de la difficulté ou qui réussissent. Donc on a beaucoup de travail à faire. Comme mentionné </w:t>
      </w:r>
      <w:r w:rsidR="007833C4" w:rsidRPr="007833C4">
        <w:rPr>
          <w:rFonts w:ascii="Calibri" w:eastAsia="Calibri" w:hAnsi="Calibri" w:cs="Calibri"/>
          <w:color w:val="000000"/>
          <w:sz w:val="22"/>
          <w:lang w:val="fr-CA"/>
        </w:rPr>
        <w:t>Michèle</w:t>
      </w:r>
      <w:r w:rsidRPr="00326973">
        <w:rPr>
          <w:rFonts w:ascii="Calibri" w:eastAsia="Calibri" w:hAnsi="Calibri" w:cs="Calibri"/>
          <w:color w:val="000000"/>
          <w:sz w:val="22"/>
          <w:lang w:val="fr-CA"/>
        </w:rPr>
        <w:t>, il y a des criminels, vous autres, vous en avez faire delà de sang. Où est-ce que les gens peuvent trouver? Y en a, il y en a beaucoup en anglais et tout même vous</w:t>
      </w:r>
      <w:r w:rsidR="00D46B60">
        <w:rPr>
          <w:rFonts w:ascii="Calibri" w:eastAsia="Calibri" w:hAnsi="Calibri" w:cs="Calibri"/>
          <w:color w:val="000000"/>
          <w:sz w:val="22"/>
          <w:lang w:val="fr-CA"/>
        </w:rPr>
        <w:t xml:space="preserve"> – « </w:t>
      </w:r>
      <w:proofErr w:type="spellStart"/>
      <w:r w:rsidRPr="00326973">
        <w:rPr>
          <w:rFonts w:ascii="Calibri" w:eastAsia="Calibri" w:hAnsi="Calibri" w:cs="Calibri"/>
          <w:color w:val="000000"/>
          <w:sz w:val="22"/>
          <w:lang w:val="fr-CA"/>
        </w:rPr>
        <w:t>we</w:t>
      </w:r>
      <w:proofErr w:type="spellEnd"/>
      <w:r w:rsidR="00D46B60">
        <w:rPr>
          <w:rFonts w:ascii="Calibri" w:eastAsia="Calibri" w:hAnsi="Calibri" w:cs="Calibri"/>
          <w:color w:val="000000"/>
          <w:sz w:val="22"/>
          <w:lang w:val="fr-CA"/>
        </w:rPr>
        <w:t> »</w:t>
      </w:r>
      <w:r w:rsidRPr="00326973">
        <w:rPr>
          <w:rFonts w:ascii="Calibri" w:eastAsia="Calibri" w:hAnsi="Calibri" w:cs="Calibri"/>
          <w:color w:val="000000"/>
          <w:sz w:val="22"/>
          <w:lang w:val="fr-CA"/>
        </w:rPr>
        <w:t xml:space="preserve"> en français </w:t>
      </w:r>
      <w:r w:rsidR="00D46B60">
        <w:rPr>
          <w:rFonts w:ascii="Calibri" w:eastAsia="Calibri" w:hAnsi="Calibri" w:cs="Calibri"/>
          <w:color w:val="000000"/>
          <w:sz w:val="22"/>
          <w:lang w:val="fr-CA"/>
        </w:rPr>
        <w:t xml:space="preserve">– </w:t>
      </w:r>
      <w:r w:rsidRPr="00326973">
        <w:rPr>
          <w:rFonts w:ascii="Calibri" w:eastAsia="Calibri" w:hAnsi="Calibri" w:cs="Calibri"/>
          <w:color w:val="000000"/>
          <w:sz w:val="22"/>
          <w:lang w:val="fr-CA"/>
        </w:rPr>
        <w:t xml:space="preserve">qui portent sur la progression des apprentissages en français. Où est-ce que les gens peuvent trouver ces gens de wear, ces </w:t>
      </w:r>
      <w:r w:rsidR="00D46B60" w:rsidRPr="00326973">
        <w:rPr>
          <w:rFonts w:ascii="Calibri" w:eastAsia="Calibri" w:hAnsi="Calibri" w:cs="Calibri"/>
          <w:color w:val="000000"/>
          <w:sz w:val="22"/>
          <w:lang w:val="fr-CA"/>
        </w:rPr>
        <w:t>formations-là</w:t>
      </w:r>
      <w:r w:rsidRPr="00326973">
        <w:rPr>
          <w:rFonts w:ascii="Calibri" w:eastAsia="Calibri" w:hAnsi="Calibri" w:cs="Calibri"/>
          <w:color w:val="000000"/>
          <w:sz w:val="22"/>
          <w:lang w:val="fr-CA"/>
        </w:rPr>
        <w:t xml:space="preserve">? </w:t>
      </w:r>
    </w:p>
    <w:p w14:paraId="1F7503A7" w14:textId="77777777" w:rsidR="00BD2A5B" w:rsidRPr="009C0510" w:rsidRDefault="00BD2A5B" w:rsidP="00BD2A5B">
      <w:pPr>
        <w:spacing w:before="80"/>
        <w:rPr>
          <w:rFonts w:ascii="Calibri" w:eastAsia="Calibri" w:hAnsi="Calibri" w:cs="Calibri"/>
          <w:b/>
          <w:bCs/>
          <w:color w:val="000000"/>
          <w:sz w:val="22"/>
          <w:lang w:val="fr-CA"/>
        </w:rPr>
      </w:pPr>
      <w:r w:rsidRPr="009C0510">
        <w:rPr>
          <w:rFonts w:ascii="Calibri" w:eastAsia="Calibri" w:hAnsi="Calibri" w:cs="Calibri"/>
          <w:b/>
          <w:bCs/>
          <w:color w:val="000000"/>
          <w:sz w:val="22"/>
          <w:lang w:val="fr-CA"/>
        </w:rPr>
        <w:t>Michèle Minor-Corriveau</w:t>
      </w:r>
    </w:p>
    <w:p w14:paraId="77511906" w14:textId="0540F2AC"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Mais </w:t>
      </w:r>
      <w:r w:rsidR="00C050CF" w:rsidRPr="00C050CF">
        <w:rPr>
          <w:rFonts w:ascii="Calibri" w:eastAsia="Calibri" w:hAnsi="Calibri" w:cs="Calibri"/>
          <w:color w:val="000000"/>
          <w:sz w:val="22"/>
          <w:lang w:val="fr-CA"/>
        </w:rPr>
        <w:t>Alex-Andrée</w:t>
      </w:r>
      <w:r w:rsidRPr="00326973">
        <w:rPr>
          <w:rFonts w:ascii="Calibri" w:eastAsia="Calibri" w:hAnsi="Calibri" w:cs="Calibri"/>
          <w:color w:val="000000"/>
          <w:sz w:val="22"/>
          <w:lang w:val="fr-CA"/>
        </w:rPr>
        <w:t xml:space="preserve"> affiche tout ça sur son ou la majorité d'entre eux sur sa chaîne </w:t>
      </w:r>
      <w:r w:rsidR="00D46B60" w:rsidRPr="00326973">
        <w:rPr>
          <w:rFonts w:ascii="Calibri" w:eastAsia="Calibri" w:hAnsi="Calibri" w:cs="Calibri"/>
          <w:color w:val="000000"/>
          <w:sz w:val="22"/>
          <w:lang w:val="fr-CA"/>
        </w:rPr>
        <w:t>YouTube</w:t>
      </w:r>
      <w:r w:rsidRPr="00326973">
        <w:rPr>
          <w:rFonts w:ascii="Calibri" w:eastAsia="Calibri" w:hAnsi="Calibri" w:cs="Calibri"/>
          <w:color w:val="000000"/>
          <w:sz w:val="22"/>
          <w:lang w:val="fr-CA"/>
        </w:rPr>
        <w:t xml:space="preserve">. On a aussi un catalogue qu'on a créé parce que nous autres aussi, ça devenait difficile de savoir </w:t>
      </w:r>
      <w:proofErr w:type="gramStart"/>
      <w:r w:rsidRPr="00326973">
        <w:rPr>
          <w:rFonts w:ascii="Calibri" w:eastAsia="Calibri" w:hAnsi="Calibri" w:cs="Calibri"/>
          <w:color w:val="000000"/>
          <w:sz w:val="22"/>
          <w:lang w:val="fr-CA"/>
        </w:rPr>
        <w:t>qu'est-ce</w:t>
      </w:r>
      <w:proofErr w:type="gramEnd"/>
      <w:r w:rsidRPr="00326973">
        <w:rPr>
          <w:rFonts w:ascii="Calibri" w:eastAsia="Calibri" w:hAnsi="Calibri" w:cs="Calibri"/>
          <w:color w:val="000000"/>
          <w:sz w:val="22"/>
          <w:lang w:val="fr-CA"/>
        </w:rPr>
        <w:t xml:space="preserve"> qui avait été créé? Qu'est-ce qui est en lien avec quoi? Puis dans ce </w:t>
      </w:r>
      <w:r w:rsidR="00D46B60" w:rsidRPr="00326973">
        <w:rPr>
          <w:rFonts w:ascii="Calibri" w:eastAsia="Calibri" w:hAnsi="Calibri" w:cs="Calibri"/>
          <w:color w:val="000000"/>
          <w:sz w:val="22"/>
          <w:lang w:val="fr-CA"/>
        </w:rPr>
        <w:t>catalogue-là</w:t>
      </w:r>
      <w:r w:rsidRPr="00326973">
        <w:rPr>
          <w:rFonts w:ascii="Calibri" w:eastAsia="Calibri" w:hAnsi="Calibri" w:cs="Calibri"/>
          <w:color w:val="000000"/>
          <w:sz w:val="22"/>
          <w:lang w:val="fr-CA"/>
        </w:rPr>
        <w:t xml:space="preserve">, on a placé les liens directement, les liens qui peuvent mener directement à ces binaire là qu'ils soient sur les sites d'Alex ou sur la chaîne de on lit </w:t>
      </w:r>
      <w:proofErr w:type="spellStart"/>
      <w:r w:rsidRPr="00326973">
        <w:rPr>
          <w:rFonts w:ascii="Calibri" w:eastAsia="Calibri" w:hAnsi="Calibri" w:cs="Calibri"/>
          <w:color w:val="000000"/>
          <w:sz w:val="22"/>
          <w:lang w:val="fr-CA"/>
        </w:rPr>
        <w:t>org</w:t>
      </w:r>
      <w:proofErr w:type="spellEnd"/>
      <w:r w:rsidRPr="00326973">
        <w:rPr>
          <w:rFonts w:ascii="Calibri" w:eastAsia="Calibri" w:hAnsi="Calibri" w:cs="Calibri"/>
          <w:color w:val="000000"/>
          <w:sz w:val="22"/>
          <w:lang w:val="fr-CA"/>
        </w:rPr>
        <w:t xml:space="preserve">. De cette </w:t>
      </w:r>
      <w:r w:rsidR="00D46B60" w:rsidRPr="00326973">
        <w:rPr>
          <w:rFonts w:ascii="Calibri" w:eastAsia="Calibri" w:hAnsi="Calibri" w:cs="Calibri"/>
          <w:color w:val="000000"/>
          <w:sz w:val="22"/>
          <w:lang w:val="fr-CA"/>
        </w:rPr>
        <w:t>façon-là</w:t>
      </w:r>
      <w:r w:rsidRPr="00326973">
        <w:rPr>
          <w:rFonts w:ascii="Calibri" w:eastAsia="Calibri" w:hAnsi="Calibri" w:cs="Calibri"/>
          <w:color w:val="000000"/>
          <w:sz w:val="22"/>
          <w:lang w:val="fr-CA"/>
        </w:rPr>
        <w:t>, les gens savent toujours où aller, aller, les chercher. Il y en a qui ont eu lieu sur le site qui sont logés sur le site de l'</w:t>
      </w:r>
      <w:proofErr w:type="spellStart"/>
      <w:r w:rsidRPr="00326973">
        <w:rPr>
          <w:rFonts w:ascii="Calibri" w:eastAsia="Calibri" w:hAnsi="Calibri" w:cs="Calibri"/>
          <w:color w:val="000000"/>
          <w:sz w:val="22"/>
          <w:lang w:val="fr-CA"/>
        </w:rPr>
        <w:t>ideo</w:t>
      </w:r>
      <w:proofErr w:type="spellEnd"/>
      <w:r w:rsidRPr="00326973">
        <w:rPr>
          <w:rFonts w:ascii="Calibri" w:eastAsia="Calibri" w:hAnsi="Calibri" w:cs="Calibri"/>
          <w:color w:val="000000"/>
          <w:sz w:val="22"/>
          <w:lang w:val="fr-CA"/>
        </w:rPr>
        <w:t xml:space="preserve">. Donc l'association internationale de la dyslexie de l'Ontario, donc Ontario, mais tout est gratuit. Donc, la liste des binaires et des vidéos </w:t>
      </w:r>
      <w:r w:rsidR="00D46B60" w:rsidRPr="00326973">
        <w:rPr>
          <w:rFonts w:ascii="Calibri" w:eastAsia="Calibri" w:hAnsi="Calibri" w:cs="Calibri"/>
          <w:color w:val="000000"/>
          <w:sz w:val="22"/>
          <w:lang w:val="fr-CA"/>
        </w:rPr>
        <w:t>YouTube</w:t>
      </w:r>
      <w:r w:rsidRPr="00326973">
        <w:rPr>
          <w:rFonts w:ascii="Calibri" w:eastAsia="Calibri" w:hAnsi="Calibri" w:cs="Calibri"/>
          <w:color w:val="000000"/>
          <w:sz w:val="22"/>
          <w:lang w:val="fr-CA"/>
        </w:rPr>
        <w:t xml:space="preserve"> d'</w:t>
      </w:r>
      <w:r w:rsidR="003A3925" w:rsidRPr="003A3925">
        <w:rPr>
          <w:rFonts w:ascii="Calibri" w:eastAsia="Calibri" w:hAnsi="Calibri" w:cs="Calibri"/>
          <w:color w:val="000000"/>
          <w:sz w:val="22"/>
          <w:lang w:val="fr-CA"/>
        </w:rPr>
        <w:t xml:space="preserve">Alex-Andrée </w:t>
      </w:r>
      <w:proofErr w:type="spellStart"/>
      <w:r w:rsidR="003A3925" w:rsidRPr="003A3925">
        <w:rPr>
          <w:rFonts w:ascii="Calibri" w:eastAsia="Calibri" w:hAnsi="Calibri" w:cs="Calibri"/>
          <w:color w:val="000000"/>
          <w:sz w:val="22"/>
          <w:lang w:val="fr-CA"/>
        </w:rPr>
        <w:t>Madore</w:t>
      </w:r>
      <w:proofErr w:type="spellEnd"/>
      <w:r w:rsidR="003A3925" w:rsidRPr="003A3925">
        <w:rPr>
          <w:rFonts w:ascii="Calibri" w:eastAsia="Calibri" w:hAnsi="Calibri" w:cs="Calibri"/>
          <w:color w:val="000000"/>
          <w:sz w:val="22"/>
          <w:lang w:val="fr-CA"/>
        </w:rPr>
        <w:t xml:space="preserve"> </w:t>
      </w:r>
      <w:r w:rsidRPr="00326973">
        <w:rPr>
          <w:rFonts w:ascii="Calibri" w:eastAsia="Calibri" w:hAnsi="Calibri" w:cs="Calibri"/>
          <w:color w:val="000000"/>
          <w:sz w:val="22"/>
          <w:lang w:val="fr-CA"/>
        </w:rPr>
        <w:t xml:space="preserve">sont section 13 et 14 du catalogue qui est disponible dans toutes les boutiques qui seront affichées sous </w:t>
      </w:r>
      <w:r w:rsidR="00870106" w:rsidRPr="00326973">
        <w:rPr>
          <w:rFonts w:ascii="Calibri" w:eastAsia="Calibri" w:hAnsi="Calibri" w:cs="Calibri"/>
          <w:color w:val="000000"/>
          <w:sz w:val="22"/>
          <w:lang w:val="fr-CA"/>
        </w:rPr>
        <w:t>là</w:t>
      </w:r>
      <w:r w:rsidRPr="00326973">
        <w:rPr>
          <w:rFonts w:ascii="Calibri" w:eastAsia="Calibri" w:hAnsi="Calibri" w:cs="Calibri"/>
          <w:color w:val="000000"/>
          <w:sz w:val="22"/>
          <w:lang w:val="fr-CA"/>
        </w:rPr>
        <w:t xml:space="preserve"> dans la description du </w:t>
      </w:r>
      <w:proofErr w:type="spellStart"/>
      <w:r w:rsidRPr="00326973">
        <w:rPr>
          <w:rFonts w:ascii="Calibri" w:eastAsia="Calibri" w:hAnsi="Calibri" w:cs="Calibri"/>
          <w:color w:val="000000"/>
          <w:sz w:val="22"/>
          <w:lang w:val="fr-CA"/>
        </w:rPr>
        <w:t>balado</w:t>
      </w:r>
      <w:proofErr w:type="spellEnd"/>
      <w:r w:rsidRPr="00326973">
        <w:rPr>
          <w:rFonts w:ascii="Calibri" w:eastAsia="Calibri" w:hAnsi="Calibri" w:cs="Calibri"/>
          <w:color w:val="000000"/>
          <w:sz w:val="22"/>
          <w:lang w:val="fr-CA"/>
        </w:rPr>
        <w:t xml:space="preserve">. </w:t>
      </w:r>
    </w:p>
    <w:p w14:paraId="5D664372" w14:textId="77777777" w:rsidR="00870106" w:rsidRPr="00F81274" w:rsidRDefault="00870106" w:rsidP="00870106">
      <w:pPr>
        <w:spacing w:before="80"/>
        <w:rPr>
          <w:rFonts w:ascii="Calibri" w:eastAsia="Calibri" w:hAnsi="Calibri" w:cs="Calibri"/>
          <w:b/>
          <w:bCs/>
          <w:color w:val="000000"/>
          <w:sz w:val="22"/>
          <w:lang w:val="fr-CA"/>
        </w:rPr>
      </w:pPr>
      <w:r w:rsidRPr="00F81274">
        <w:rPr>
          <w:rFonts w:ascii="Calibri" w:eastAsia="Calibri" w:hAnsi="Calibri" w:cs="Calibri"/>
          <w:b/>
          <w:bCs/>
          <w:color w:val="000000"/>
          <w:sz w:val="22"/>
          <w:lang w:val="fr-CA"/>
        </w:rPr>
        <w:t>Chantal Mayer-Crittenden</w:t>
      </w:r>
    </w:p>
    <w:p w14:paraId="34DDCB61" w14:textId="4C915336" w:rsidR="00A77B3E" w:rsidRPr="00326973" w:rsidRDefault="00866292">
      <w:pPr>
        <w:spacing w:before="80"/>
        <w:rPr>
          <w:rFonts w:ascii="Calibri" w:eastAsia="Calibri" w:hAnsi="Calibri" w:cs="Calibri"/>
          <w:color w:val="000000"/>
          <w:sz w:val="22"/>
          <w:lang w:val="fr-CA"/>
        </w:rPr>
      </w:pPr>
      <w:r w:rsidRPr="00326973">
        <w:rPr>
          <w:rFonts w:ascii="Calibri" w:eastAsia="Calibri" w:hAnsi="Calibri" w:cs="Calibri"/>
          <w:color w:val="000000"/>
          <w:sz w:val="22"/>
          <w:lang w:val="fr-CA"/>
        </w:rPr>
        <w:t xml:space="preserve">Alors, s'il y a des gens qui écoutent qui aimeraient en apprendre davantage, euh, vous avez vraiment toutes les ressources qu'il vous faut. Vous n'avez qu'à consulter ces </w:t>
      </w:r>
      <w:r w:rsidR="00D46B60" w:rsidRPr="00326973">
        <w:rPr>
          <w:rFonts w:ascii="Calibri" w:eastAsia="Calibri" w:hAnsi="Calibri" w:cs="Calibri"/>
          <w:color w:val="000000"/>
          <w:sz w:val="22"/>
          <w:lang w:val="fr-CA"/>
        </w:rPr>
        <w:t>liens-là</w:t>
      </w:r>
      <w:r w:rsidRPr="00326973">
        <w:rPr>
          <w:rFonts w:ascii="Calibri" w:eastAsia="Calibri" w:hAnsi="Calibri" w:cs="Calibri"/>
          <w:color w:val="000000"/>
          <w:sz w:val="22"/>
          <w:lang w:val="fr-CA"/>
        </w:rPr>
        <w:t xml:space="preserve">. Et je dis merci de la part de l'auditoire, mais aussi de moi-même. J'ai, j'ai eu besoin aussi à apprendre assez rapidement comment intervenir auprès d'élèves qui </w:t>
      </w:r>
      <w:proofErr w:type="gramStart"/>
      <w:r w:rsidRPr="00326973">
        <w:rPr>
          <w:rFonts w:ascii="Calibri" w:eastAsia="Calibri" w:hAnsi="Calibri" w:cs="Calibri"/>
          <w:color w:val="000000"/>
          <w:sz w:val="22"/>
          <w:lang w:val="fr-CA"/>
        </w:rPr>
        <w:t>ont</w:t>
      </w:r>
      <w:proofErr w:type="gramEnd"/>
      <w:r w:rsidRPr="00326973">
        <w:rPr>
          <w:rFonts w:ascii="Calibri" w:eastAsia="Calibri" w:hAnsi="Calibri" w:cs="Calibri"/>
          <w:color w:val="000000"/>
          <w:sz w:val="22"/>
          <w:lang w:val="fr-CA"/>
        </w:rPr>
        <w:t xml:space="preserve"> des difficultés en langage. Écrit donc déjà un an de cela. Et la première chose que j'ai faite, bien sûr, c'était d'aller voir votre ressource. Et puis ça m'a beaucoup, beaucoup, beaucoup aidé. C'est tellement bien fait et clair que ça se suit très bien et moi, disons, je me socialise en langage oral. Donc pas du tout mon domaine, mais le matériel, c'est, c'est même amusant. Je m'amusais moi autant que les enfants avec qui je travaillais. Donc un gros merci. </w:t>
      </w:r>
    </w:p>
    <w:p w14:paraId="46D71933" w14:textId="77777777" w:rsidR="003E3FB3" w:rsidRDefault="003E3FB3" w:rsidP="003E3FB3">
      <w:pPr>
        <w:spacing w:before="80"/>
        <w:rPr>
          <w:rFonts w:ascii="Calibri" w:eastAsia="Calibri" w:hAnsi="Calibri" w:cs="Calibri"/>
          <w:color w:val="000000"/>
          <w:sz w:val="22"/>
          <w:lang w:val="fr-CA"/>
        </w:rPr>
      </w:pPr>
      <w:r w:rsidRPr="00B50774">
        <w:rPr>
          <w:rFonts w:ascii="Calibri" w:eastAsia="Calibri" w:hAnsi="Calibri" w:cs="Calibri"/>
          <w:color w:val="000000"/>
          <w:sz w:val="22"/>
          <w:lang w:val="fr-CA"/>
        </w:rPr>
        <w:t>D'avoir écouté</w:t>
      </w:r>
      <w:r>
        <w:rPr>
          <w:rFonts w:ascii="Calibri" w:eastAsia="Calibri" w:hAnsi="Calibri" w:cs="Calibri"/>
          <w:color w:val="000000"/>
          <w:sz w:val="22"/>
          <w:lang w:val="fr-CA"/>
        </w:rPr>
        <w:t xml:space="preserve"> OAC</w:t>
      </w:r>
      <w:r w:rsidRPr="00B50774">
        <w:rPr>
          <w:rFonts w:ascii="Calibri" w:eastAsia="Calibri" w:hAnsi="Calibri" w:cs="Calibri"/>
          <w:color w:val="000000"/>
          <w:sz w:val="22"/>
          <w:lang w:val="fr-CA"/>
        </w:rPr>
        <w:t xml:space="preserve"> plein feu</w:t>
      </w:r>
      <w:r>
        <w:rPr>
          <w:rFonts w:ascii="Calibri" w:eastAsia="Calibri" w:hAnsi="Calibri" w:cs="Calibri"/>
          <w:color w:val="000000"/>
          <w:sz w:val="22"/>
          <w:lang w:val="fr-CA"/>
        </w:rPr>
        <w:t>x</w:t>
      </w:r>
      <w:r w:rsidRPr="00B50774">
        <w:rPr>
          <w:rFonts w:ascii="Calibri" w:eastAsia="Calibri" w:hAnsi="Calibri" w:cs="Calibri"/>
          <w:color w:val="000000"/>
          <w:sz w:val="22"/>
          <w:lang w:val="fr-CA"/>
        </w:rPr>
        <w:t>, un Balado sur l'orthophonie scolaire. Vous pouvez trouver tous les épisodes, les transcriptions et les liens vers les ressources de l'épisode sur le site web d'</w:t>
      </w:r>
      <w:r>
        <w:rPr>
          <w:rFonts w:ascii="Calibri" w:eastAsia="Calibri" w:hAnsi="Calibri" w:cs="Calibri"/>
          <w:color w:val="000000"/>
          <w:sz w:val="22"/>
          <w:lang w:val="fr-CA"/>
        </w:rPr>
        <w:t xml:space="preserve">OAC </w:t>
      </w:r>
      <w:r w:rsidRPr="00B50774">
        <w:rPr>
          <w:rFonts w:ascii="Calibri" w:eastAsia="Calibri" w:hAnsi="Calibri" w:cs="Calibri"/>
          <w:color w:val="000000"/>
          <w:sz w:val="22"/>
          <w:lang w:val="fr-CA"/>
        </w:rPr>
        <w:t xml:space="preserve">à l'adresse </w:t>
      </w:r>
      <w:hyperlink r:id="rId9" w:history="1">
        <w:r w:rsidRPr="00620187">
          <w:rPr>
            <w:rStyle w:val="Hyperlink"/>
            <w:rFonts w:ascii="Calibri" w:eastAsia="Calibri" w:hAnsi="Calibri" w:cs="Calibri"/>
            <w:sz w:val="22"/>
            <w:lang w:val="fr-CA"/>
          </w:rPr>
          <w:t>www.sac-oac.ca</w:t>
        </w:r>
      </w:hyperlink>
    </w:p>
    <w:p w14:paraId="44EE9F21" w14:textId="77777777" w:rsidR="003E3FB3" w:rsidRDefault="003E3FB3" w:rsidP="003E3FB3">
      <w:pPr>
        <w:spacing w:before="80"/>
        <w:rPr>
          <w:rFonts w:ascii="Calibri" w:eastAsia="Calibri" w:hAnsi="Calibri" w:cs="Calibri"/>
          <w:color w:val="000000"/>
          <w:sz w:val="22"/>
          <w:lang w:val="fr-CA"/>
        </w:rPr>
      </w:pPr>
      <w:r w:rsidRPr="00B50774">
        <w:rPr>
          <w:rFonts w:ascii="Calibri" w:eastAsia="Calibri" w:hAnsi="Calibri" w:cs="Calibri"/>
          <w:color w:val="000000"/>
          <w:sz w:val="22"/>
          <w:lang w:val="fr-CA"/>
        </w:rPr>
        <w:t xml:space="preserve">Si vous souhaitez être invité aussi, vous souhaitez suggérer une ou un invité. Veuillez envoyer un courriel à l'animatrice. Chantal Maggie green à l'adresse à </w:t>
      </w:r>
      <w:hyperlink r:id="rId10" w:history="1">
        <w:r w:rsidRPr="00620187">
          <w:rPr>
            <w:rStyle w:val="Hyperlink"/>
            <w:rFonts w:ascii="Calibri" w:eastAsia="Calibri" w:hAnsi="Calibri" w:cs="Calibri"/>
            <w:sz w:val="22"/>
            <w:lang w:val="fr-CA"/>
          </w:rPr>
          <w:t>cmayercrittenden@laurentian.ca</w:t>
        </w:r>
      </w:hyperlink>
    </w:p>
    <w:p w14:paraId="756ED164" w14:textId="284123E8" w:rsidR="00A77B3E" w:rsidRPr="00326973" w:rsidRDefault="003E3FB3">
      <w:pPr>
        <w:spacing w:before="80"/>
        <w:rPr>
          <w:rFonts w:ascii="Calibri" w:eastAsia="Calibri" w:hAnsi="Calibri" w:cs="Calibri"/>
          <w:color w:val="000000"/>
          <w:sz w:val="22"/>
          <w:lang w:val="fr-CA"/>
        </w:rPr>
      </w:pPr>
      <w:r w:rsidRPr="00B50774">
        <w:rPr>
          <w:rFonts w:ascii="Calibri" w:eastAsia="Calibri" w:hAnsi="Calibri" w:cs="Calibri"/>
          <w:color w:val="000000"/>
          <w:sz w:val="22"/>
          <w:lang w:val="fr-CA"/>
        </w:rPr>
        <w:t>Vous pouvez écouter notre Balado sur toutes les principales plateformes de Balado. Si vous avez aimé cet épisode, n'hésitez pas à lui donner un pouce levé sur votre plateforme et à le partager via vos médias sociaux et autres canaux.</w:t>
      </w:r>
    </w:p>
    <w:sectPr w:rsidR="00A77B3E" w:rsidRPr="00326973">
      <w:headerReference w:type="default" r:id="rId11"/>
      <w:footerReference w:type="default" r:id="rId12"/>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75DDE6" w14:textId="77777777" w:rsidR="00FF5A4A" w:rsidRDefault="00FF5A4A">
      <w:r>
        <w:separator/>
      </w:r>
    </w:p>
  </w:endnote>
  <w:endnote w:type="continuationSeparator" w:id="0">
    <w:p w14:paraId="06C4CE67" w14:textId="77777777" w:rsidR="00FF5A4A" w:rsidRDefault="00FF5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3E78DD" w14:paraId="0E841017" w14:textId="77777777">
      <w:tc>
        <w:tcPr>
          <w:tcW w:w="4000" w:type="pct"/>
          <w:tcBorders>
            <w:top w:val="nil"/>
            <w:left w:val="nil"/>
            <w:bottom w:val="nil"/>
            <w:right w:val="nil"/>
          </w:tcBorders>
          <w:noWrap/>
        </w:tcPr>
        <w:p w14:paraId="62806A7F" w14:textId="77777777" w:rsidR="003E78DD" w:rsidRDefault="00866292">
          <w:proofErr w:type="spellStart"/>
          <w:r>
            <w:t>Pleins</w:t>
          </w:r>
          <w:proofErr w:type="spellEnd"/>
          <w:r>
            <w:t xml:space="preserve"> </w:t>
          </w:r>
          <w:proofErr w:type="spellStart"/>
          <w:r>
            <w:t>feux</w:t>
          </w:r>
          <w:proofErr w:type="spellEnd"/>
          <w:r>
            <w:t xml:space="preserve"> ep 3 - 2024-01-11, 3 (</w:t>
          </w:r>
          <w:proofErr w:type="gramStart"/>
          <w:r>
            <w:t>Completed  01</w:t>
          </w:r>
          <w:proofErr w:type="gramEnd"/>
          <w:r>
            <w:t>/11/24)</w:t>
          </w:r>
        </w:p>
        <w:p w14:paraId="7382864A" w14:textId="77777777" w:rsidR="003E78DD" w:rsidRDefault="00866292">
          <w:r>
            <w:t xml:space="preserve">Transcript by </w:t>
          </w:r>
          <w:hyperlink r:id="rId1" w:history="1">
            <w:r>
              <w:rPr>
                <w:color w:val="0000FF"/>
                <w:u w:val="single"/>
              </w:rPr>
              <w:t>Rev.com</w:t>
            </w:r>
          </w:hyperlink>
        </w:p>
      </w:tc>
      <w:tc>
        <w:tcPr>
          <w:tcW w:w="1000" w:type="pct"/>
          <w:tcBorders>
            <w:top w:val="nil"/>
            <w:left w:val="nil"/>
            <w:bottom w:val="nil"/>
            <w:right w:val="nil"/>
          </w:tcBorders>
          <w:noWrap/>
        </w:tcPr>
        <w:p w14:paraId="7166C442" w14:textId="77777777" w:rsidR="003E78DD" w:rsidRDefault="00866292">
          <w:pPr>
            <w:jc w:val="right"/>
          </w:pPr>
          <w:r>
            <w:t xml:space="preserve">Page </w:t>
          </w:r>
          <w:r>
            <w:fldChar w:fldCharType="begin"/>
          </w:r>
          <w:r>
            <w:instrText>PAGE</w:instrText>
          </w:r>
          <w:r>
            <w:fldChar w:fldCharType="separate"/>
          </w:r>
          <w:r w:rsidR="000A3AA5">
            <w:rPr>
              <w:noProof/>
            </w:rPr>
            <w:t>1</w:t>
          </w:r>
          <w:r>
            <w:fldChar w:fldCharType="end"/>
          </w:r>
          <w:r>
            <w:t xml:space="preserve"> of </w:t>
          </w:r>
          <w:r>
            <w:fldChar w:fldCharType="begin"/>
          </w:r>
          <w:r>
            <w:instrText>NUMPAGES</w:instrText>
          </w:r>
          <w:r>
            <w:fldChar w:fldCharType="separate"/>
          </w:r>
          <w:r w:rsidR="000A3AA5">
            <w:rPr>
              <w:noProof/>
            </w:rPr>
            <w:t>1</w:t>
          </w:r>
          <w:r>
            <w:fldChar w:fldCharType="end"/>
          </w:r>
        </w:p>
      </w:tc>
    </w:tr>
  </w:tbl>
  <w:p w14:paraId="7B69FC6C" w14:textId="77777777" w:rsidR="003E78DD" w:rsidRDefault="003E78D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357DFC" w14:textId="77777777" w:rsidR="00FF5A4A" w:rsidRDefault="00FF5A4A">
      <w:r>
        <w:separator/>
      </w:r>
    </w:p>
  </w:footnote>
  <w:footnote w:type="continuationSeparator" w:id="0">
    <w:p w14:paraId="3D38B02B" w14:textId="77777777" w:rsidR="00FF5A4A" w:rsidRDefault="00FF5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3E78DD" w14:paraId="0BA1BBCE" w14:textId="77777777">
      <w:tc>
        <w:tcPr>
          <w:tcW w:w="5000" w:type="pct"/>
          <w:tcBorders>
            <w:top w:val="nil"/>
            <w:left w:val="nil"/>
            <w:bottom w:val="nil"/>
            <w:right w:val="nil"/>
          </w:tcBorders>
          <w:noWrap/>
        </w:tcPr>
        <w:p w14:paraId="405D5DD8" w14:textId="77777777" w:rsidR="003E78DD" w:rsidRDefault="00866292">
          <w:pPr>
            <w:rPr>
              <w:color w:val="0000FF"/>
              <w:u w:val="single"/>
            </w:rPr>
          </w:pPr>
          <w:r>
            <w:rPr>
              <w:color w:val="808080"/>
            </w:rPr>
            <w:t xml:space="preserve">This transcript was exported on Jan 15, 2024 - view latest version </w:t>
          </w:r>
          <w:hyperlink r:id="rId1" w:history="1">
            <w:r>
              <w:rPr>
                <w:color w:val="0000FF"/>
                <w:u w:val="single"/>
              </w:rPr>
              <w:t>here</w:t>
            </w:r>
          </w:hyperlink>
          <w:r>
            <w:rPr>
              <w:color w:val="0000FF"/>
              <w:u w:val="single"/>
            </w:rPr>
            <w:t>.</w:t>
          </w:r>
        </w:p>
        <w:p w14:paraId="58E606DA" w14:textId="77777777" w:rsidR="003E78DD" w:rsidRDefault="003E78DD">
          <w:pPr>
            <w:rPr>
              <w:color w:val="000000"/>
            </w:rPr>
          </w:pPr>
        </w:p>
      </w:tc>
    </w:tr>
  </w:tbl>
  <w:p w14:paraId="56AE82CF" w14:textId="77777777" w:rsidR="003E78DD" w:rsidRDefault="003E78D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10612"/>
    <w:rsid w:val="000571A3"/>
    <w:rsid w:val="00086AB0"/>
    <w:rsid w:val="000A3AA5"/>
    <w:rsid w:val="000D5354"/>
    <w:rsid w:val="000D6B13"/>
    <w:rsid w:val="000F5D7B"/>
    <w:rsid w:val="00123037"/>
    <w:rsid w:val="002C56ED"/>
    <w:rsid w:val="00326973"/>
    <w:rsid w:val="003A3925"/>
    <w:rsid w:val="003E3FB3"/>
    <w:rsid w:val="003E78DD"/>
    <w:rsid w:val="00642A2B"/>
    <w:rsid w:val="00742248"/>
    <w:rsid w:val="007833C4"/>
    <w:rsid w:val="007C729D"/>
    <w:rsid w:val="007E553C"/>
    <w:rsid w:val="00802794"/>
    <w:rsid w:val="00866292"/>
    <w:rsid w:val="00870106"/>
    <w:rsid w:val="00894701"/>
    <w:rsid w:val="008D23A5"/>
    <w:rsid w:val="008E39BE"/>
    <w:rsid w:val="00995BB2"/>
    <w:rsid w:val="009C0510"/>
    <w:rsid w:val="00A77B3E"/>
    <w:rsid w:val="00B73E5B"/>
    <w:rsid w:val="00BD2A5B"/>
    <w:rsid w:val="00BE437D"/>
    <w:rsid w:val="00BF04B0"/>
    <w:rsid w:val="00C050CF"/>
    <w:rsid w:val="00C81FD5"/>
    <w:rsid w:val="00C95BBB"/>
    <w:rsid w:val="00CA2A55"/>
    <w:rsid w:val="00D10969"/>
    <w:rsid w:val="00D46B60"/>
    <w:rsid w:val="00E33141"/>
    <w:rsid w:val="00F81274"/>
    <w:rsid w:val="00FF5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A8CF4A"/>
  <w15:docId w15:val="{5AE45C06-DBF5-45A5-8A65-B02CFD378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3E3FB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3953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cmayercrittenden@laurentian.ca" TargetMode="External"/><Relationship Id="rId4" Type="http://schemas.openxmlformats.org/officeDocument/2006/relationships/styles" Target="styles.xml"/><Relationship Id="rId9" Type="http://schemas.openxmlformats.org/officeDocument/2006/relationships/hyperlink" Target="http://www.sac-oac.c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mcyQ7SIX4EkVMkborTV3CV80Lq5mW1VSxKASwCsaJpMVMOz6T3uWEMLrB3ylEeoEY8zdgi19wBZrFKhTQUd8uOToW7o?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e8d74b456547f85b2e7086c34bf88198">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6f79adbd8576c328af456a1f3354cbe8"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daedba-b29f-4068-bb07-076bc7019606">
      <Terms xmlns="http://schemas.microsoft.com/office/infopath/2007/PartnerControls"/>
    </lcf76f155ced4ddcb4097134ff3c332f>
    <TaxCatchAll xmlns="2d07cfa4-650e-4677-b20d-f6d551a0c0a1" xsi:nil="true"/>
  </documentManagement>
</p:properties>
</file>

<file path=customXml/itemProps1.xml><?xml version="1.0" encoding="utf-8"?>
<ds:datastoreItem xmlns:ds="http://schemas.openxmlformats.org/officeDocument/2006/customXml" ds:itemID="{646E4382-8A41-40A6-BCD7-6A552E519B73}">
  <ds:schemaRefs>
    <ds:schemaRef ds:uri="http://schemas.microsoft.com/sharepoint/v3/contenttype/forms"/>
  </ds:schemaRefs>
</ds:datastoreItem>
</file>

<file path=customXml/itemProps2.xml><?xml version="1.0" encoding="utf-8"?>
<ds:datastoreItem xmlns:ds="http://schemas.openxmlformats.org/officeDocument/2006/customXml" ds:itemID="{108ADCE2-C591-4E46-AF7F-FD9EF7831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59C848-9389-4CD0-B089-F3058D2DD63F}">
  <ds:schemaRefs>
    <ds:schemaRef ds:uri="http://schemas.microsoft.com/office/2006/metadata/properties"/>
    <ds:schemaRef ds:uri="http://schemas.microsoft.com/office/infopath/2007/PartnerControls"/>
    <ds:schemaRef ds:uri="87daedba-b29f-4068-bb07-076bc7019606"/>
    <ds:schemaRef ds:uri="2d07cfa4-650e-4677-b20d-f6d551a0c0a1"/>
  </ds:schemaRefs>
</ds:datastoreItem>
</file>

<file path=docProps/app.xml><?xml version="1.0" encoding="utf-8"?>
<Properties xmlns="http://schemas.openxmlformats.org/officeDocument/2006/extended-properties" xmlns:vt="http://schemas.openxmlformats.org/officeDocument/2006/docPropsVTypes">
  <Template>Normal</Template>
  <TotalTime>6933</TotalTime>
  <Pages>12</Pages>
  <Words>7591</Words>
  <Characters>43273</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32</cp:revision>
  <dcterms:created xsi:type="dcterms:W3CDTF">2024-01-16T21:44:00Z</dcterms:created>
  <dcterms:modified xsi:type="dcterms:W3CDTF">2024-06-20T15:37:00Z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0x010100A46EBE785B107B418C29FEA9D35B3821</vt:lpwstr>
  </property>
  <property fmtid="{D5CDD505-2E9C-101B-9397-08002B2CF9AE}" pid="3" name="Order">
    <vt:r8>7120800</vt:r8>
  </property>
  <property fmtid="{D5CDD505-2E9C-101B-9397-08002B2CF9AE}" pid="4" name="MediaServiceImageTags">
    <vt:lpwstr/>
  </property>
</Properties>
</file>