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8563" w14:textId="51FD7D1A" w:rsidR="00A77B3E" w:rsidRPr="00D32AD7" w:rsidRDefault="00D32AD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71B52298" w14:textId="2A02266C"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the SAC Shining Lights, S</w:t>
      </w:r>
      <w:r w:rsidR="00250E27">
        <w:rPr>
          <w:rFonts w:ascii="Calibri" w:eastAsia="Calibri" w:hAnsi="Calibri" w:cs="Calibri"/>
          <w:color w:val="000000"/>
          <w:sz w:val="22"/>
        </w:rPr>
        <w:t>-</w:t>
      </w:r>
      <w:r>
        <w:rPr>
          <w:rFonts w:ascii="Calibri" w:eastAsia="Calibri" w:hAnsi="Calibri" w:cs="Calibri"/>
          <w:color w:val="000000"/>
          <w:sz w:val="22"/>
        </w:rPr>
        <w:t>LP Schools podcast. I'm your host, Dr. Lisa Archibald from Western University. As you know, many speech language pathologists in Canada are employed in schools. Their job is to support children with communication disabilities in accessing the curriculum and achieving their academic and personal potential. It's a challenging job, so many schools, so many students, and not many S</w:t>
      </w:r>
      <w:r w:rsidR="00250E27">
        <w:rPr>
          <w:rFonts w:ascii="Calibri" w:eastAsia="Calibri" w:hAnsi="Calibri" w:cs="Calibri"/>
          <w:color w:val="000000"/>
          <w:sz w:val="22"/>
        </w:rPr>
        <w:t>-</w:t>
      </w:r>
      <w:r>
        <w:rPr>
          <w:rFonts w:ascii="Calibri" w:eastAsia="Calibri" w:hAnsi="Calibri" w:cs="Calibri"/>
          <w:color w:val="000000"/>
          <w:sz w:val="22"/>
        </w:rPr>
        <w:t>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 Welcome to the SAC Shining S</w:t>
      </w:r>
      <w:r w:rsidR="00250E27">
        <w:rPr>
          <w:rFonts w:ascii="Calibri" w:eastAsia="Calibri" w:hAnsi="Calibri" w:cs="Calibri"/>
          <w:color w:val="000000"/>
          <w:sz w:val="22"/>
        </w:rPr>
        <w:t>-</w:t>
      </w:r>
      <w:r>
        <w:rPr>
          <w:rFonts w:ascii="Calibri" w:eastAsia="Calibri" w:hAnsi="Calibri" w:cs="Calibri"/>
          <w:color w:val="000000"/>
          <w:sz w:val="22"/>
        </w:rPr>
        <w:t>LP Schools podcast, where I'm so pleased today to be here with Megan Norris and her team. Megan, would you begin by introducing yourself?</w:t>
      </w:r>
    </w:p>
    <w:p w14:paraId="4CFD1655" w14:textId="3F912DAA" w:rsidR="00A77B3E" w:rsidRPr="00723AC3" w:rsidRDefault="00723AC3">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244E9120" w14:textId="31BC86C0"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sure. And I'd like to start by acknowledging that we're speaking with you today on the traditional territories of the Tahan Council and Kwan Dun First Nations. In the work that we're doing today, we honor our shared responsibility of working in a good way on these lands. So, hello, my name is Megan Norris. I was born and raised on Treaty six Territory, Fort Saskatchewan, A</w:t>
      </w:r>
      <w:r w:rsidR="00723AC3">
        <w:rPr>
          <w:rFonts w:ascii="Calibri" w:eastAsia="Calibri" w:hAnsi="Calibri" w:cs="Calibri"/>
          <w:color w:val="000000"/>
          <w:sz w:val="22"/>
        </w:rPr>
        <w:t>B</w:t>
      </w:r>
      <w:r>
        <w:rPr>
          <w:rFonts w:ascii="Calibri" w:eastAsia="Calibri" w:hAnsi="Calibri" w:cs="Calibri"/>
          <w:color w:val="000000"/>
          <w:sz w:val="22"/>
        </w:rPr>
        <w:t>. I have Dutch</w:t>
      </w:r>
      <w:r w:rsidR="00723AC3">
        <w:rPr>
          <w:rFonts w:ascii="Calibri" w:eastAsia="Calibri" w:hAnsi="Calibri" w:cs="Calibri"/>
          <w:color w:val="000000"/>
          <w:sz w:val="22"/>
        </w:rPr>
        <w:t>,</w:t>
      </w:r>
      <w:r>
        <w:rPr>
          <w:rFonts w:ascii="Calibri" w:eastAsia="Calibri" w:hAnsi="Calibri" w:cs="Calibri"/>
          <w:color w:val="000000"/>
          <w:sz w:val="22"/>
        </w:rPr>
        <w:t xml:space="preserve"> English and Irish roots. I'm a trained speech</w:t>
      </w:r>
      <w:r w:rsidR="005008CE">
        <w:rPr>
          <w:rFonts w:ascii="Calibri" w:eastAsia="Calibri" w:hAnsi="Calibri" w:cs="Calibri"/>
          <w:color w:val="000000"/>
          <w:sz w:val="22"/>
        </w:rPr>
        <w:t>-</w:t>
      </w:r>
      <w:r>
        <w:rPr>
          <w:rFonts w:ascii="Calibri" w:eastAsia="Calibri" w:hAnsi="Calibri" w:cs="Calibri"/>
          <w:color w:val="000000"/>
          <w:sz w:val="22"/>
        </w:rPr>
        <w:t>language pathologist and working right now with the First Nation School Board as a literacy coach.</w:t>
      </w:r>
    </w:p>
    <w:p w14:paraId="2D8D9E26"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3B674E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And you have some other members of your team so we can hear from them.</w:t>
      </w:r>
    </w:p>
    <w:p w14:paraId="053ED98A" w14:textId="5DD7EDB5" w:rsidR="00A77B3E" w:rsidRPr="00723AC3" w:rsidRDefault="00723AC3">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Terry Gordon</w:t>
      </w:r>
    </w:p>
    <w:p w14:paraId="577CA1BB" w14:textId="0EBE5A1F"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my name is Terry Gordon. I grew up on a farm in southwest Saskatchewan. My family is English and Scottish. I trained as an S</w:t>
      </w:r>
      <w:r w:rsidR="005008CE">
        <w:rPr>
          <w:rFonts w:ascii="Calibri" w:eastAsia="Calibri" w:hAnsi="Calibri" w:cs="Calibri"/>
          <w:color w:val="000000"/>
          <w:sz w:val="22"/>
        </w:rPr>
        <w:t>-</w:t>
      </w:r>
      <w:r>
        <w:rPr>
          <w:rFonts w:ascii="Calibri" w:eastAsia="Calibri" w:hAnsi="Calibri" w:cs="Calibri"/>
          <w:color w:val="000000"/>
          <w:sz w:val="22"/>
        </w:rPr>
        <w:t xml:space="preserve">LP in North Dakota, and I have worked with families and learners in Arizona, North Carolina and </w:t>
      </w:r>
      <w:r w:rsidR="004D7A60">
        <w:rPr>
          <w:rFonts w:ascii="Calibri" w:eastAsia="Calibri" w:hAnsi="Calibri" w:cs="Calibri"/>
          <w:color w:val="000000"/>
          <w:sz w:val="22"/>
        </w:rPr>
        <w:t>N</w:t>
      </w:r>
      <w:r>
        <w:rPr>
          <w:rFonts w:ascii="Calibri" w:eastAsia="Calibri" w:hAnsi="Calibri" w:cs="Calibri"/>
          <w:color w:val="000000"/>
          <w:sz w:val="22"/>
        </w:rPr>
        <w:t xml:space="preserve">orthern Saskatchewan. I moved to the Yukon two years ago to support families in communities throughout the Yukon, and now I work as a literacy coach supporting early years in </w:t>
      </w:r>
      <w:r w:rsidR="004D7A60">
        <w:rPr>
          <w:rFonts w:ascii="Calibri" w:eastAsia="Calibri" w:hAnsi="Calibri" w:cs="Calibri"/>
          <w:color w:val="000000"/>
          <w:sz w:val="22"/>
        </w:rPr>
        <w:t>all</w:t>
      </w:r>
      <w:r>
        <w:rPr>
          <w:rFonts w:ascii="Calibri" w:eastAsia="Calibri" w:hAnsi="Calibri" w:cs="Calibri"/>
          <w:color w:val="000000"/>
          <w:sz w:val="22"/>
        </w:rPr>
        <w:t xml:space="preserve"> the First Nation school board schools.</w:t>
      </w:r>
    </w:p>
    <w:p w14:paraId="67F752A5" w14:textId="5370A308" w:rsidR="00723AC3" w:rsidRPr="00723AC3" w:rsidRDefault="00723AC3">
      <w:pPr>
        <w:spacing w:before="80"/>
        <w:rPr>
          <w:rFonts w:ascii="Calibri" w:eastAsia="Calibri" w:hAnsi="Calibri" w:cs="Calibri"/>
          <w:b/>
          <w:bCs/>
          <w:color w:val="000000"/>
          <w:sz w:val="22"/>
        </w:rPr>
      </w:pPr>
      <w:r w:rsidRPr="00723AC3">
        <w:rPr>
          <w:rFonts w:ascii="Calibri" w:eastAsia="Calibri" w:hAnsi="Calibri" w:cs="Calibri"/>
          <w:b/>
          <w:bCs/>
          <w:color w:val="000000"/>
          <w:sz w:val="22"/>
        </w:rPr>
        <w:t>Angela Gale</w:t>
      </w:r>
    </w:p>
    <w:p w14:paraId="0F5D0109" w14:textId="77777777" w:rsidR="00DB23B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Hi, my name is Angela </w:t>
      </w:r>
      <w:r w:rsidR="005008CE">
        <w:rPr>
          <w:rFonts w:ascii="Calibri" w:eastAsia="Calibri" w:hAnsi="Calibri" w:cs="Calibri"/>
          <w:color w:val="000000"/>
          <w:sz w:val="22"/>
        </w:rPr>
        <w:t>Gale,</w:t>
      </w:r>
      <w:r>
        <w:rPr>
          <w:rFonts w:ascii="Calibri" w:eastAsia="Calibri" w:hAnsi="Calibri" w:cs="Calibri"/>
          <w:color w:val="000000"/>
          <w:sz w:val="22"/>
        </w:rPr>
        <w:t xml:space="preserve"> and I grew up in Newfoundland in a large chatty family. I've lived in the Yukon for close to 30 years and I've been an elementary school teacher for close to 20, and mostly all of those have been in primary classrooms from grades one to three. And now I'm a literacy coach with the First Nation School Board.</w:t>
      </w:r>
    </w:p>
    <w:p w14:paraId="0C827789" w14:textId="77777777" w:rsidR="00692788" w:rsidRPr="00692788" w:rsidRDefault="00DB23B1">
      <w:pPr>
        <w:spacing w:before="80"/>
        <w:rPr>
          <w:rFonts w:ascii="Calibri" w:eastAsia="Calibri" w:hAnsi="Calibri" w:cs="Calibri"/>
          <w:b/>
          <w:bCs/>
          <w:color w:val="000000"/>
          <w:sz w:val="22"/>
        </w:rPr>
      </w:pPr>
      <w:r w:rsidRPr="00692788">
        <w:rPr>
          <w:rFonts w:ascii="Calibri" w:eastAsia="Calibri" w:hAnsi="Calibri" w:cs="Calibri"/>
          <w:b/>
          <w:bCs/>
          <w:color w:val="000000"/>
          <w:sz w:val="22"/>
        </w:rPr>
        <w:t>Lauren Murphy</w:t>
      </w:r>
    </w:p>
    <w:p w14:paraId="6EF46BF2" w14:textId="7166B6DF" w:rsidR="00DB23B1" w:rsidRDefault="00000000">
      <w:pPr>
        <w:spacing w:before="80"/>
        <w:rPr>
          <w:rFonts w:ascii="Calibri" w:eastAsia="Calibri" w:hAnsi="Calibri" w:cs="Calibri"/>
          <w:color w:val="000000"/>
          <w:sz w:val="22"/>
        </w:rPr>
      </w:pPr>
      <w:r>
        <w:rPr>
          <w:rFonts w:ascii="Calibri" w:eastAsia="Calibri" w:hAnsi="Calibri" w:cs="Calibri"/>
          <w:color w:val="000000"/>
          <w:sz w:val="22"/>
        </w:rPr>
        <w:t>Hello, my name is Lauren Murphy. I am a member of the Gua Waca Nation of Port Hardy</w:t>
      </w:r>
      <w:r w:rsidR="005008CE">
        <w:rPr>
          <w:rFonts w:ascii="Calibri" w:eastAsia="Calibri" w:hAnsi="Calibri" w:cs="Calibri"/>
          <w:color w:val="000000"/>
          <w:sz w:val="22"/>
        </w:rPr>
        <w:t>,</w:t>
      </w:r>
      <w:r>
        <w:rPr>
          <w:rFonts w:ascii="Calibri" w:eastAsia="Calibri" w:hAnsi="Calibri" w:cs="Calibri"/>
          <w:color w:val="000000"/>
          <w:sz w:val="22"/>
        </w:rPr>
        <w:t xml:space="preserve"> </w:t>
      </w:r>
      <w:r w:rsidR="005008CE">
        <w:rPr>
          <w:rFonts w:ascii="Calibri" w:eastAsia="Calibri" w:hAnsi="Calibri" w:cs="Calibri"/>
          <w:color w:val="000000"/>
          <w:sz w:val="22"/>
        </w:rPr>
        <w:t>BC</w:t>
      </w:r>
      <w:r>
        <w:rPr>
          <w:rFonts w:ascii="Calibri" w:eastAsia="Calibri" w:hAnsi="Calibri" w:cs="Calibri"/>
          <w:color w:val="000000"/>
          <w:sz w:val="22"/>
        </w:rPr>
        <w:t xml:space="preserve">. I grew up in British Columbia and moved to the Yukon 20 years ago. And more than half of that time I've spent as a teacher in primary grades as well as providing support as a learning assistance teacher. And I am now a literacy coach with the First Nation School Board. </w:t>
      </w:r>
    </w:p>
    <w:p w14:paraId="2CB2A946" w14:textId="77777777" w:rsidR="00DB23B1" w:rsidRPr="00DB23B1" w:rsidRDefault="00DB23B1">
      <w:pPr>
        <w:spacing w:before="80"/>
        <w:rPr>
          <w:rFonts w:ascii="Calibri" w:eastAsia="Calibri" w:hAnsi="Calibri" w:cs="Calibri"/>
          <w:b/>
          <w:bCs/>
          <w:color w:val="000000"/>
          <w:sz w:val="22"/>
        </w:rPr>
      </w:pPr>
      <w:r w:rsidRPr="00DB23B1">
        <w:rPr>
          <w:rFonts w:ascii="Calibri" w:eastAsia="Calibri" w:hAnsi="Calibri" w:cs="Calibri"/>
          <w:b/>
          <w:bCs/>
          <w:color w:val="000000"/>
          <w:sz w:val="22"/>
        </w:rPr>
        <w:t>Kayla Abrams</w:t>
      </w:r>
    </w:p>
    <w:p w14:paraId="63555700" w14:textId="534E179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hi there, my name's Kayla Abrams. I trained as an S</w:t>
      </w:r>
      <w:r w:rsidR="00692788">
        <w:rPr>
          <w:rFonts w:ascii="Calibri" w:eastAsia="Calibri" w:hAnsi="Calibri" w:cs="Calibri"/>
          <w:color w:val="000000"/>
          <w:sz w:val="22"/>
        </w:rPr>
        <w:t>-</w:t>
      </w:r>
      <w:r>
        <w:rPr>
          <w:rFonts w:ascii="Calibri" w:eastAsia="Calibri" w:hAnsi="Calibri" w:cs="Calibri"/>
          <w:color w:val="000000"/>
          <w:sz w:val="22"/>
        </w:rPr>
        <w:t xml:space="preserve">LP. I'm originally from Toronto, but I've lived in the north for over 15 years. And in this </w:t>
      </w:r>
      <w:r w:rsidR="005008CE">
        <w:rPr>
          <w:rFonts w:ascii="Calibri" w:eastAsia="Calibri" w:hAnsi="Calibri" w:cs="Calibri"/>
          <w:color w:val="000000"/>
          <w:sz w:val="22"/>
        </w:rPr>
        <w:t>time,</w:t>
      </w:r>
      <w:r>
        <w:rPr>
          <w:rFonts w:ascii="Calibri" w:eastAsia="Calibri" w:hAnsi="Calibri" w:cs="Calibri"/>
          <w:color w:val="000000"/>
          <w:sz w:val="22"/>
        </w:rPr>
        <w:t xml:space="preserve"> I've been supporting schools across the Northwest Territories in the Yukon in speech and language and literacy. And currently I'm working more directly with literacy as a literacy coach with a First Nation School board.</w:t>
      </w:r>
    </w:p>
    <w:p w14:paraId="2CF8DA91"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43E4B8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Nice. Alright, well what a team here. Do you want to tell us just a little bit more about where that team works, Megan, and where you're set up there?</w:t>
      </w:r>
    </w:p>
    <w:p w14:paraId="214E14D6" w14:textId="77777777" w:rsidR="00723AC3" w:rsidRPr="00723AC3" w:rsidRDefault="00723AC3" w:rsidP="00723AC3">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1EB7EEF0" w14:textId="584E088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Sure. </w:t>
      </w:r>
      <w:r w:rsidR="00723AC3">
        <w:rPr>
          <w:rFonts w:ascii="Calibri" w:eastAsia="Calibri" w:hAnsi="Calibri" w:cs="Calibri"/>
          <w:color w:val="000000"/>
          <w:sz w:val="22"/>
        </w:rPr>
        <w:t>So,</w:t>
      </w:r>
      <w:r>
        <w:rPr>
          <w:rFonts w:ascii="Calibri" w:eastAsia="Calibri" w:hAnsi="Calibri" w:cs="Calibri"/>
          <w:color w:val="000000"/>
          <w:sz w:val="22"/>
        </w:rPr>
        <w:t xml:space="preserve"> we're in the Yukon. The Yukon has 14 first nations and eight traditional languages. Most communities here are drivable within about five hours if it's good road conditions. And we have one flying community. The First Nation school board office, which is where we work out of, is located in our most populated community, which is Whitehorse. Our Yukon communities have been asking for a change in education for decades. There have been multiple reports released in the Yukon that highlight low literacy levels and low numeracy levels for our Yukon learners. </w:t>
      </w:r>
      <w:r w:rsidR="00022A82">
        <w:rPr>
          <w:rFonts w:ascii="Calibri" w:eastAsia="Calibri" w:hAnsi="Calibri" w:cs="Calibri"/>
          <w:color w:val="000000"/>
          <w:sz w:val="22"/>
        </w:rPr>
        <w:t>So,</w:t>
      </w:r>
      <w:r>
        <w:rPr>
          <w:rFonts w:ascii="Calibri" w:eastAsia="Calibri" w:hAnsi="Calibri" w:cs="Calibri"/>
          <w:color w:val="000000"/>
          <w:sz w:val="22"/>
        </w:rPr>
        <w:t xml:space="preserve"> in response to the 2009 and 2019 Auditor General's report, which really showed the gaps in education, the Chief's Committee on Education or the </w:t>
      </w:r>
      <w:r w:rsidR="00723AC3">
        <w:rPr>
          <w:rFonts w:ascii="Calibri" w:eastAsia="Calibri" w:hAnsi="Calibri" w:cs="Calibri"/>
          <w:color w:val="000000"/>
          <w:sz w:val="22"/>
        </w:rPr>
        <w:t>CCOE</w:t>
      </w:r>
      <w:r>
        <w:rPr>
          <w:rFonts w:ascii="Calibri" w:eastAsia="Calibri" w:hAnsi="Calibri" w:cs="Calibri"/>
          <w:color w:val="000000"/>
          <w:sz w:val="22"/>
        </w:rPr>
        <w:t xml:space="preserve"> got together to discuss how we can improve learning outcomes for our students. And one of these paths that they discussed is the creation of the First Nation School Board.</w:t>
      </w:r>
    </w:p>
    <w:p w14:paraId="302A2BB1" w14:textId="3951374D" w:rsidR="00A77B3E" w:rsidRDefault="00723AC3">
      <w:pPr>
        <w:spacing w:before="80"/>
        <w:rPr>
          <w:rFonts w:ascii="Calibri" w:eastAsia="Calibri" w:hAnsi="Calibri" w:cs="Calibri"/>
          <w:color w:val="000000"/>
          <w:sz w:val="22"/>
        </w:rPr>
      </w:pPr>
      <w:r>
        <w:rPr>
          <w:rFonts w:ascii="Calibri" w:eastAsia="Calibri" w:hAnsi="Calibri" w:cs="Calibri"/>
          <w:color w:val="000000"/>
          <w:sz w:val="22"/>
        </w:rPr>
        <w:t>So, we were established in 2022, which gave Yukon First Nations shared authority over how education is delivered here in the territory. First Nation school board schools follow the BC curriculum and then programming is tailored to reflect Yukon First Nations worldview. Our first year, which was 2022</w:t>
      </w:r>
      <w:r w:rsidR="003104E7">
        <w:rPr>
          <w:rFonts w:ascii="Calibri" w:eastAsia="Calibri" w:hAnsi="Calibri" w:cs="Calibri"/>
          <w:color w:val="000000"/>
          <w:sz w:val="22"/>
        </w:rPr>
        <w:t>-</w:t>
      </w:r>
      <w:r>
        <w:rPr>
          <w:rFonts w:ascii="Calibri" w:eastAsia="Calibri" w:hAnsi="Calibri" w:cs="Calibri"/>
          <w:color w:val="000000"/>
          <w:sz w:val="22"/>
        </w:rPr>
        <w:t>2023</w:t>
      </w:r>
      <w:r w:rsidR="003104E7">
        <w:rPr>
          <w:rFonts w:ascii="Calibri" w:eastAsia="Calibri" w:hAnsi="Calibri" w:cs="Calibri"/>
          <w:color w:val="000000"/>
          <w:sz w:val="22"/>
        </w:rPr>
        <w:t>, eight</w:t>
      </w:r>
      <w:r>
        <w:rPr>
          <w:rFonts w:ascii="Calibri" w:eastAsia="Calibri" w:hAnsi="Calibri" w:cs="Calibri"/>
          <w:color w:val="000000"/>
          <w:sz w:val="22"/>
        </w:rPr>
        <w:t xml:space="preserve"> schools voted to be part of the school board. And now this year, fall 2023, we have 11 schools. So, two of these schools are in Whitehorse and then nine are in rural communities. And then the other schools here that are not part of the First Nations </w:t>
      </w:r>
      <w:r w:rsidR="003104E7">
        <w:rPr>
          <w:rFonts w:ascii="Calibri" w:eastAsia="Calibri" w:hAnsi="Calibri" w:cs="Calibri"/>
          <w:color w:val="000000"/>
          <w:sz w:val="22"/>
        </w:rPr>
        <w:t>S</w:t>
      </w:r>
      <w:r>
        <w:rPr>
          <w:rFonts w:ascii="Calibri" w:eastAsia="Calibri" w:hAnsi="Calibri" w:cs="Calibri"/>
          <w:color w:val="000000"/>
          <w:sz w:val="22"/>
        </w:rPr>
        <w:t xml:space="preserve">chool </w:t>
      </w:r>
      <w:r w:rsidR="003104E7">
        <w:rPr>
          <w:rFonts w:ascii="Calibri" w:eastAsia="Calibri" w:hAnsi="Calibri" w:cs="Calibri"/>
          <w:color w:val="000000"/>
          <w:sz w:val="22"/>
        </w:rPr>
        <w:t>B</w:t>
      </w:r>
      <w:r>
        <w:rPr>
          <w:rFonts w:ascii="Calibri" w:eastAsia="Calibri" w:hAnsi="Calibri" w:cs="Calibri"/>
          <w:color w:val="000000"/>
          <w:sz w:val="22"/>
        </w:rPr>
        <w:t>oard, they continue to be supported by the Yukon Department of Education.</w:t>
      </w:r>
    </w:p>
    <w:p w14:paraId="61E5C072"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3E60E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Alright. Well within that context then, what are some of the major challenges that you observed?</w:t>
      </w:r>
    </w:p>
    <w:p w14:paraId="4F14ACFF" w14:textId="77777777" w:rsidR="000D529E" w:rsidRPr="00723AC3" w:rsidRDefault="000D529E" w:rsidP="000D529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76D48492" w14:textId="6AD6AE9C" w:rsidR="00A77B3E" w:rsidRDefault="00723AC3">
      <w:pPr>
        <w:spacing w:before="80"/>
        <w:rPr>
          <w:rFonts w:ascii="Calibri" w:eastAsia="Calibri" w:hAnsi="Calibri" w:cs="Calibri"/>
          <w:color w:val="000000"/>
          <w:sz w:val="22"/>
        </w:rPr>
      </w:pPr>
      <w:r>
        <w:rPr>
          <w:rFonts w:ascii="Calibri" w:eastAsia="Calibri" w:hAnsi="Calibri" w:cs="Calibri"/>
          <w:color w:val="000000"/>
          <w:sz w:val="22"/>
        </w:rPr>
        <w:t>So, as a teacher in the Yukon, before the role of literacy coach and some of us have worked in Yukon classrooms from this perspective, we've seen a reality of unclear direction within literacy. So, one teacher may have used a program or an approach to teaching literacy that was based in balance literacy, while others may be using a more structured approach. So, between classrooms, between schools, there were some inconsistencies in how students were being taught. This is Angela. So, in the past, some of the other challenges I faced have been in the classroom. Other teachers have told me that sounding out words is inefficient and that's not how kids learn to read. And in the past, I had very little support teaching direct explicit phonics. I've been told I'm only teaching decoding and not teaching kids how to think when they read. Another challenge is that change is hard. So, some teachers are reluctant to start a new program or new teaching style as well. They may believe that science reading is just another program, and the pendulum will eventually swing again.</w:t>
      </w:r>
    </w:p>
    <w:p w14:paraId="52F5F794" w14:textId="3B46B8CD"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another challenge in the past when I've worked with families as an S</w:t>
      </w:r>
      <w:r w:rsidR="003104E7">
        <w:rPr>
          <w:rFonts w:ascii="Calibri" w:eastAsia="Calibri" w:hAnsi="Calibri" w:cs="Calibri"/>
          <w:color w:val="000000"/>
          <w:sz w:val="22"/>
        </w:rPr>
        <w:t>-</w:t>
      </w:r>
      <w:r>
        <w:rPr>
          <w:rFonts w:ascii="Calibri" w:eastAsia="Calibri" w:hAnsi="Calibri" w:cs="Calibri"/>
          <w:color w:val="000000"/>
          <w:sz w:val="22"/>
        </w:rPr>
        <w:t>LP</w:t>
      </w:r>
      <w:r w:rsidR="003104E7">
        <w:rPr>
          <w:rFonts w:ascii="Calibri" w:eastAsia="Calibri" w:hAnsi="Calibri" w:cs="Calibri"/>
          <w:color w:val="000000"/>
          <w:sz w:val="22"/>
        </w:rPr>
        <w:t>,</w:t>
      </w:r>
      <w:r>
        <w:rPr>
          <w:rFonts w:ascii="Calibri" w:eastAsia="Calibri" w:hAnsi="Calibri" w:cs="Calibri"/>
          <w:color w:val="000000"/>
          <w:sz w:val="22"/>
        </w:rPr>
        <w:t xml:space="preserve"> caregivers have told me again and again that they didn't know that their children couldn't read As they progressed through the grades, they were told things like their child's at grade level or below grade level, but what that meant in terms of what their child could do or what literacy skills their child needed to grow was never explained to them. </w:t>
      </w:r>
      <w:r w:rsidR="00723AC3">
        <w:rPr>
          <w:rFonts w:ascii="Calibri" w:eastAsia="Calibri" w:hAnsi="Calibri" w:cs="Calibri"/>
          <w:color w:val="000000"/>
          <w:sz w:val="22"/>
        </w:rPr>
        <w:t>So,</w:t>
      </w:r>
      <w:r>
        <w:rPr>
          <w:rFonts w:ascii="Calibri" w:eastAsia="Calibri" w:hAnsi="Calibri" w:cs="Calibri"/>
          <w:color w:val="000000"/>
          <w:sz w:val="22"/>
        </w:rPr>
        <w:t xml:space="preserve"> it always came as a surprise when they hit grade seven or going into high school and can't, they're told all of a </w:t>
      </w:r>
      <w:r w:rsidR="00723AC3">
        <w:rPr>
          <w:rFonts w:ascii="Calibri" w:eastAsia="Calibri" w:hAnsi="Calibri" w:cs="Calibri"/>
          <w:color w:val="000000"/>
          <w:sz w:val="22"/>
        </w:rPr>
        <w:t>sudden,</w:t>
      </w:r>
      <w:r>
        <w:rPr>
          <w:rFonts w:ascii="Calibri" w:eastAsia="Calibri" w:hAnsi="Calibri" w:cs="Calibri"/>
          <w:color w:val="000000"/>
          <w:sz w:val="22"/>
        </w:rPr>
        <w:t xml:space="preserve"> their child can't read. </w:t>
      </w:r>
      <w:r w:rsidR="00723AC3">
        <w:rPr>
          <w:rFonts w:ascii="Calibri" w:eastAsia="Calibri" w:hAnsi="Calibri" w:cs="Calibri"/>
          <w:color w:val="000000"/>
          <w:sz w:val="22"/>
        </w:rPr>
        <w:t>So,</w:t>
      </w:r>
      <w:r>
        <w:rPr>
          <w:rFonts w:ascii="Calibri" w:eastAsia="Calibri" w:hAnsi="Calibri" w:cs="Calibri"/>
          <w:color w:val="000000"/>
          <w:sz w:val="22"/>
        </w:rPr>
        <w:t xml:space="preserve"> it's important to the First Nation School board to share with caregivers where their child's at and then where they need to go.</w:t>
      </w:r>
    </w:p>
    <w:p w14:paraId="4614B21A"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2FEE08A0" w14:textId="122E25F1"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250E27">
        <w:rPr>
          <w:rFonts w:ascii="Calibri" w:eastAsia="Calibri" w:hAnsi="Calibri" w:cs="Calibri"/>
          <w:color w:val="000000"/>
          <w:sz w:val="22"/>
        </w:rPr>
        <w:t xml:space="preserve">l </w:t>
      </w:r>
      <w:r>
        <w:rPr>
          <w:rFonts w:ascii="Calibri" w:eastAsia="Calibri" w:hAnsi="Calibri" w:cs="Calibri"/>
          <w:color w:val="000000"/>
          <w:sz w:val="22"/>
        </w:rPr>
        <w:t xml:space="preserve">right. </w:t>
      </w:r>
      <w:r w:rsidR="000D529E">
        <w:rPr>
          <w:rFonts w:ascii="Calibri" w:eastAsia="Calibri" w:hAnsi="Calibri" w:cs="Calibri"/>
          <w:color w:val="000000"/>
          <w:sz w:val="22"/>
        </w:rPr>
        <w:t>So,</w:t>
      </w:r>
      <w:r>
        <w:rPr>
          <w:rFonts w:ascii="Calibri" w:eastAsia="Calibri" w:hAnsi="Calibri" w:cs="Calibri"/>
          <w:color w:val="000000"/>
          <w:sz w:val="22"/>
        </w:rPr>
        <w:t xml:space="preserve"> I think what I am hearing about there in terms of challenges is this noticing about the literacy approaches. Before we go on from there, could I just hear from the speech</w:t>
      </w:r>
      <w:r w:rsidR="00250E27">
        <w:rPr>
          <w:rFonts w:ascii="Calibri" w:eastAsia="Calibri" w:hAnsi="Calibri" w:cs="Calibri"/>
          <w:color w:val="000000"/>
          <w:sz w:val="22"/>
        </w:rPr>
        <w:t>-</w:t>
      </w:r>
      <w:r>
        <w:rPr>
          <w:rFonts w:ascii="Calibri" w:eastAsia="Calibri" w:hAnsi="Calibri" w:cs="Calibri"/>
          <w:color w:val="000000"/>
          <w:sz w:val="22"/>
        </w:rPr>
        <w:t>language pathologist among you about what school-based S</w:t>
      </w:r>
      <w:r w:rsidR="00250E27">
        <w:rPr>
          <w:rFonts w:ascii="Calibri" w:eastAsia="Calibri" w:hAnsi="Calibri" w:cs="Calibri"/>
          <w:color w:val="000000"/>
          <w:sz w:val="22"/>
        </w:rPr>
        <w:t>-LP</w:t>
      </w:r>
      <w:r>
        <w:rPr>
          <w:rFonts w:ascii="Calibri" w:eastAsia="Calibri" w:hAnsi="Calibri" w:cs="Calibri"/>
          <w:color w:val="000000"/>
          <w:sz w:val="22"/>
        </w:rPr>
        <w:t xml:space="preserve"> was looking like around that time?</w:t>
      </w:r>
    </w:p>
    <w:p w14:paraId="1780A56E"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Terry Gordon</w:t>
      </w:r>
    </w:p>
    <w:p w14:paraId="351C4644" w14:textId="24A94A58" w:rsidR="00A77B3E" w:rsidRDefault="000D529E">
      <w:pPr>
        <w:spacing w:before="80"/>
        <w:rPr>
          <w:rFonts w:ascii="Calibri" w:eastAsia="Calibri" w:hAnsi="Calibri" w:cs="Calibri"/>
          <w:color w:val="000000"/>
          <w:sz w:val="22"/>
        </w:rPr>
      </w:pPr>
      <w:r>
        <w:rPr>
          <w:rFonts w:ascii="Calibri" w:eastAsia="Calibri" w:hAnsi="Calibri" w:cs="Calibri"/>
          <w:color w:val="000000"/>
          <w:sz w:val="22"/>
        </w:rPr>
        <w:t>So, our supports were we support more of the tier three students. We have lots of speech and articulation caseload. What we were finding is that our supports were being more delivered in a tier one. So, as a caseload it was becoming very overwhelming because we were having lots of students that were likely just needing tier one support that we were getting onto our caseload</w:t>
      </w:r>
      <w:r w:rsidR="00250E27">
        <w:rPr>
          <w:rFonts w:ascii="Calibri" w:eastAsia="Calibri" w:hAnsi="Calibri" w:cs="Calibri"/>
          <w:color w:val="000000"/>
          <w:sz w:val="22"/>
        </w:rPr>
        <w:t xml:space="preserve"> b</w:t>
      </w:r>
      <w:r>
        <w:rPr>
          <w:rFonts w:ascii="Calibri" w:eastAsia="Calibri" w:hAnsi="Calibri" w:cs="Calibri"/>
          <w:color w:val="000000"/>
          <w:sz w:val="22"/>
        </w:rPr>
        <w:t>ecause that tier one classroom program wasn't perhaps the strongest or as it might need to be.</w:t>
      </w:r>
    </w:p>
    <w:p w14:paraId="26A74EAB" w14:textId="0108F4E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0D529E">
        <w:rPr>
          <w:rFonts w:ascii="Calibri" w:eastAsia="Calibri" w:hAnsi="Calibri" w:cs="Calibri"/>
          <w:color w:val="000000"/>
          <w:sz w:val="22"/>
        </w:rPr>
        <w:t>so,</w:t>
      </w:r>
      <w:r>
        <w:rPr>
          <w:rFonts w:ascii="Calibri" w:eastAsia="Calibri" w:hAnsi="Calibri" w:cs="Calibri"/>
          <w:color w:val="000000"/>
          <w:sz w:val="22"/>
        </w:rPr>
        <w:t xml:space="preserve"> we were implementing things that maybe could be done at a school level, some screenings, some researching and finding programs that would be more in a structured </w:t>
      </w:r>
      <w:r w:rsidR="000D529E">
        <w:rPr>
          <w:rFonts w:ascii="Calibri" w:eastAsia="Calibri" w:hAnsi="Calibri" w:cs="Calibri"/>
          <w:color w:val="000000"/>
          <w:sz w:val="22"/>
        </w:rPr>
        <w:t>literacy-based</w:t>
      </w:r>
      <w:r>
        <w:rPr>
          <w:rFonts w:ascii="Calibri" w:eastAsia="Calibri" w:hAnsi="Calibri" w:cs="Calibri"/>
          <w:color w:val="000000"/>
          <w:sz w:val="22"/>
        </w:rPr>
        <w:t xml:space="preserve"> approach. </w:t>
      </w:r>
      <w:r w:rsidR="000D529E">
        <w:rPr>
          <w:rFonts w:ascii="Calibri" w:eastAsia="Calibri" w:hAnsi="Calibri" w:cs="Calibri"/>
          <w:color w:val="000000"/>
          <w:sz w:val="22"/>
        </w:rPr>
        <w:t>So,</w:t>
      </w:r>
      <w:r>
        <w:rPr>
          <w:rFonts w:ascii="Calibri" w:eastAsia="Calibri" w:hAnsi="Calibri" w:cs="Calibri"/>
          <w:color w:val="000000"/>
          <w:sz w:val="22"/>
        </w:rPr>
        <w:t xml:space="preserve"> we were finding those and we were doing more of that kind of curriculum piece to support schools.</w:t>
      </w:r>
    </w:p>
    <w:p w14:paraId="713DE982"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39E3B247" w14:textId="02B35EE4"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t>
      </w:r>
      <w:r w:rsidR="00250E27">
        <w:rPr>
          <w:rFonts w:ascii="Calibri" w:eastAsia="Calibri" w:hAnsi="Calibri" w:cs="Calibri"/>
          <w:color w:val="000000"/>
          <w:sz w:val="22"/>
        </w:rPr>
        <w:t>l</w:t>
      </w:r>
      <w:r>
        <w:rPr>
          <w:rFonts w:ascii="Calibri" w:eastAsia="Calibri" w:hAnsi="Calibri" w:cs="Calibri"/>
          <w:color w:val="000000"/>
          <w:sz w:val="22"/>
        </w:rPr>
        <w:t>l</w:t>
      </w:r>
      <w:r w:rsidR="00250E27">
        <w:rPr>
          <w:rFonts w:ascii="Calibri" w:eastAsia="Calibri" w:hAnsi="Calibri" w:cs="Calibri"/>
          <w:color w:val="000000"/>
          <w:sz w:val="22"/>
        </w:rPr>
        <w:t xml:space="preserve"> </w:t>
      </w:r>
      <w:r>
        <w:rPr>
          <w:rFonts w:ascii="Calibri" w:eastAsia="Calibri" w:hAnsi="Calibri" w:cs="Calibri"/>
          <w:color w:val="000000"/>
          <w:sz w:val="22"/>
        </w:rPr>
        <w:t>right. And so how did you respond to those challenges then?</w:t>
      </w:r>
    </w:p>
    <w:p w14:paraId="5DAB99C5"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Terry Gordon</w:t>
      </w:r>
    </w:p>
    <w:p w14:paraId="4BC27FA5" w14:textId="34BDDBD0" w:rsidR="00A77B3E" w:rsidRDefault="000D529E">
      <w:pPr>
        <w:spacing w:before="80"/>
        <w:rPr>
          <w:rFonts w:ascii="Calibri" w:eastAsia="Calibri" w:hAnsi="Calibri" w:cs="Calibri"/>
          <w:color w:val="000000"/>
          <w:sz w:val="22"/>
        </w:rPr>
      </w:pPr>
      <w:r>
        <w:rPr>
          <w:rFonts w:ascii="Calibri" w:eastAsia="Calibri" w:hAnsi="Calibri" w:cs="Calibri"/>
          <w:color w:val="000000"/>
          <w:sz w:val="22"/>
        </w:rPr>
        <w:t xml:space="preserve">So, as I mentioned before, </w:t>
      </w:r>
      <w:r w:rsidR="00250E27">
        <w:rPr>
          <w:rFonts w:ascii="Calibri" w:eastAsia="Calibri" w:hAnsi="Calibri" w:cs="Calibri"/>
          <w:color w:val="000000"/>
          <w:sz w:val="22"/>
        </w:rPr>
        <w:t>Yukon</w:t>
      </w:r>
      <w:r>
        <w:rPr>
          <w:rFonts w:ascii="Calibri" w:eastAsia="Calibri" w:hAnsi="Calibri" w:cs="Calibri"/>
          <w:color w:val="000000"/>
          <w:sz w:val="22"/>
        </w:rPr>
        <w:t xml:space="preserve"> First Nations have been asking for better results and education for their learners. And there have been many reports published about this both internal to the Yukon, like the Auditor General's reports and external to the Yukon. For example, in 2022, the Ontario Human Rights Commission released their right-to-read report. So, the culmination of all of this really sparked the creation of and the advocacy for our literacy plan. When our executive director, Melissa Flynn and I presented the literacy plan to our board of trustees, it was fortunately a resounding yes. They said yes to implementing these changes districtwide. So last year, fall of 2022, I started working as a literacy coach with the First Nation School Board and advocating for these changes. The overall response that we received from teachers was that they really appreciated having the support from a literacy coach. However, I am just one person. And so, it was overwhelming at times trying to figure out how I can support all our eight schools in a good way. So now we're so fortunate to have a team of literacy coaches supporting our schools. Every coach has three to four designated schools that they support, and our team of coaches provides support in several different ways.</w:t>
      </w:r>
    </w:p>
    <w:p w14:paraId="5A93E504"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EC2F7D8" w14:textId="2D57E3A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Could I just ask you a couple more questions about that, Megan, if that's okay? </w:t>
      </w:r>
      <w:r w:rsidR="005008CE">
        <w:rPr>
          <w:rFonts w:ascii="Calibri" w:eastAsia="Calibri" w:hAnsi="Calibri" w:cs="Calibri"/>
          <w:color w:val="000000"/>
          <w:sz w:val="22"/>
        </w:rPr>
        <w:t>So,</w:t>
      </w:r>
      <w:r>
        <w:rPr>
          <w:rFonts w:ascii="Calibri" w:eastAsia="Calibri" w:hAnsi="Calibri" w:cs="Calibri"/>
          <w:color w:val="000000"/>
          <w:sz w:val="22"/>
        </w:rPr>
        <w:t xml:space="preserve"> can we just go back to what you're describing there? You were noticing those concerns about the </w:t>
      </w:r>
      <w:r w:rsidR="005008CE">
        <w:rPr>
          <w:rFonts w:ascii="Calibri" w:eastAsia="Calibri" w:hAnsi="Calibri" w:cs="Calibri"/>
          <w:color w:val="000000"/>
          <w:sz w:val="22"/>
        </w:rPr>
        <w:t>literacy,</w:t>
      </w:r>
      <w:r>
        <w:rPr>
          <w:rFonts w:ascii="Calibri" w:eastAsia="Calibri" w:hAnsi="Calibri" w:cs="Calibri"/>
          <w:color w:val="000000"/>
          <w:sz w:val="22"/>
        </w:rPr>
        <w:t xml:space="preserve"> and you connected with someone, an executive director. Could you?</w:t>
      </w:r>
    </w:p>
    <w:p w14:paraId="6E372389"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565834EA" w14:textId="4D21461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5008CE">
        <w:rPr>
          <w:rFonts w:ascii="Calibri" w:eastAsia="Calibri" w:hAnsi="Calibri" w:cs="Calibri"/>
          <w:color w:val="000000"/>
          <w:sz w:val="22"/>
        </w:rPr>
        <w:t>So,</w:t>
      </w:r>
      <w:r>
        <w:rPr>
          <w:rFonts w:ascii="Calibri" w:eastAsia="Calibri" w:hAnsi="Calibri" w:cs="Calibri"/>
          <w:color w:val="000000"/>
          <w:sz w:val="22"/>
        </w:rPr>
        <w:t xml:space="preserve"> Melissa Flynn is the </w:t>
      </w:r>
      <w:r w:rsidR="005008CE">
        <w:rPr>
          <w:rFonts w:ascii="Calibri" w:eastAsia="Calibri" w:hAnsi="Calibri" w:cs="Calibri"/>
          <w:color w:val="000000"/>
          <w:sz w:val="22"/>
        </w:rPr>
        <w:t>Fi</w:t>
      </w:r>
      <w:r>
        <w:rPr>
          <w:rFonts w:ascii="Calibri" w:eastAsia="Calibri" w:hAnsi="Calibri" w:cs="Calibri"/>
          <w:color w:val="000000"/>
          <w:sz w:val="22"/>
        </w:rPr>
        <w:t xml:space="preserve">rst Nation school board's executive director. And </w:t>
      </w:r>
      <w:r w:rsidR="005008CE">
        <w:rPr>
          <w:rFonts w:ascii="Calibri" w:eastAsia="Calibri" w:hAnsi="Calibri" w:cs="Calibri"/>
          <w:color w:val="000000"/>
          <w:sz w:val="22"/>
        </w:rPr>
        <w:t>so,</w:t>
      </w:r>
      <w:r>
        <w:rPr>
          <w:rFonts w:ascii="Calibri" w:eastAsia="Calibri" w:hAnsi="Calibri" w:cs="Calibri"/>
          <w:color w:val="000000"/>
          <w:sz w:val="22"/>
        </w:rPr>
        <w:t xml:space="preserve"> fall last year we began to have conversations about the low literacy levels here in the Yukon, what the current approaches were to literacy. And we started brainstorming ideas on how we could make some changes.</w:t>
      </w:r>
    </w:p>
    <w:p w14:paraId="76C5AF9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07A0F89" w14:textId="5123AF3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that was in your role as a school</w:t>
      </w:r>
      <w:r w:rsidR="00250E27">
        <w:rPr>
          <w:rFonts w:ascii="Calibri" w:eastAsia="Calibri" w:hAnsi="Calibri" w:cs="Calibri"/>
          <w:color w:val="000000"/>
          <w:sz w:val="22"/>
        </w:rPr>
        <w:t xml:space="preserve"> S-LP?</w:t>
      </w:r>
    </w:p>
    <w:p w14:paraId="58220D52"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lastRenderedPageBreak/>
        <w:t>Megan Norris</w:t>
      </w:r>
    </w:p>
    <w:p w14:paraId="6825FB42" w14:textId="1536F4FE" w:rsidR="00A77B3E" w:rsidRDefault="00250E27">
      <w:pPr>
        <w:spacing w:before="80"/>
        <w:rPr>
          <w:rFonts w:ascii="Calibri" w:eastAsia="Calibri" w:hAnsi="Calibri" w:cs="Calibri"/>
          <w:color w:val="000000"/>
          <w:sz w:val="22"/>
        </w:rPr>
      </w:pPr>
      <w:r>
        <w:rPr>
          <w:rFonts w:ascii="Calibri" w:eastAsia="Calibri" w:hAnsi="Calibri" w:cs="Calibri"/>
          <w:color w:val="000000"/>
          <w:sz w:val="22"/>
        </w:rPr>
        <w:t>At the time I was working as a speech language pathologist at the time.</w:t>
      </w:r>
    </w:p>
    <w:p w14:paraId="364C0EF2"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68055AF1" w14:textId="0EBF594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250E27">
        <w:rPr>
          <w:rFonts w:ascii="Calibri" w:eastAsia="Calibri" w:hAnsi="Calibri" w:cs="Calibri"/>
          <w:color w:val="000000"/>
          <w:sz w:val="22"/>
        </w:rPr>
        <w:t>so,</w:t>
      </w:r>
      <w:r>
        <w:rPr>
          <w:rFonts w:ascii="Calibri" w:eastAsia="Calibri" w:hAnsi="Calibri" w:cs="Calibri"/>
          <w:color w:val="000000"/>
          <w:sz w:val="22"/>
        </w:rPr>
        <w:t xml:space="preserve"> you were able to make that connection with the executive director of the school board, is that right?</w:t>
      </w:r>
    </w:p>
    <w:p w14:paraId="3A896236"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06E76AFC" w14:textId="0B2ECBCB" w:rsidR="00A77B3E" w:rsidRDefault="00250E27">
      <w:pPr>
        <w:spacing w:before="80"/>
        <w:rPr>
          <w:rFonts w:ascii="Calibri" w:eastAsia="Calibri" w:hAnsi="Calibri" w:cs="Calibri"/>
          <w:color w:val="000000"/>
          <w:sz w:val="22"/>
        </w:rPr>
      </w:pPr>
      <w:r>
        <w:rPr>
          <w:rFonts w:ascii="Calibri" w:eastAsia="Calibri" w:hAnsi="Calibri" w:cs="Calibri"/>
          <w:color w:val="000000"/>
          <w:sz w:val="22"/>
        </w:rPr>
        <w:t>Yes, of the First Nation.</w:t>
      </w:r>
    </w:p>
    <w:p w14:paraId="5DD10EF3"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6E417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together then you made a presentation to the board of trustees?</w:t>
      </w:r>
    </w:p>
    <w:p w14:paraId="620B628B"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55C62A86" w14:textId="474371E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5008CE">
        <w:rPr>
          <w:rFonts w:ascii="Calibri" w:eastAsia="Calibri" w:hAnsi="Calibri" w:cs="Calibri"/>
          <w:color w:val="000000"/>
          <w:sz w:val="22"/>
        </w:rPr>
        <w:t>So,</w:t>
      </w:r>
      <w:r>
        <w:rPr>
          <w:rFonts w:ascii="Calibri" w:eastAsia="Calibri" w:hAnsi="Calibri" w:cs="Calibri"/>
          <w:color w:val="000000"/>
          <w:sz w:val="22"/>
        </w:rPr>
        <w:t xml:space="preserve"> when I was still practicing as a speech language pathologist, we started to have these conversations. And </w:t>
      </w:r>
      <w:r w:rsidR="005008CE">
        <w:rPr>
          <w:rFonts w:ascii="Calibri" w:eastAsia="Calibri" w:hAnsi="Calibri" w:cs="Calibri"/>
          <w:color w:val="000000"/>
          <w:sz w:val="22"/>
        </w:rPr>
        <w:t>then in</w:t>
      </w:r>
      <w:r>
        <w:rPr>
          <w:rFonts w:ascii="Calibri" w:eastAsia="Calibri" w:hAnsi="Calibri" w:cs="Calibri"/>
          <w:color w:val="000000"/>
          <w:sz w:val="22"/>
        </w:rPr>
        <w:t xml:space="preserve"> October of 2022, I then started working as a literacy coach with the First Nation School board, Melissa Flynn and I got together to talk about the different components of what our literacy plan could include. And then we presented that plan to the board of trustees and right away they were all incredibly supportive of making these changes.</w:t>
      </w:r>
    </w:p>
    <w:p w14:paraId="38375A6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4FE703F" w14:textId="0D1D57B4" w:rsidR="00A77B3E" w:rsidRDefault="005008C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you made a plan for what the literacy program or approach or teaching approach might be in the school </w:t>
      </w:r>
      <w:r w:rsidR="00F1474F">
        <w:rPr>
          <w:rFonts w:ascii="Calibri" w:eastAsia="Calibri" w:hAnsi="Calibri" w:cs="Calibri"/>
          <w:color w:val="000000"/>
          <w:sz w:val="22"/>
        </w:rPr>
        <w:t>board,</w:t>
      </w:r>
      <w:r w:rsidR="00000000">
        <w:rPr>
          <w:rFonts w:ascii="Calibri" w:eastAsia="Calibri" w:hAnsi="Calibri" w:cs="Calibri"/>
          <w:color w:val="000000"/>
          <w:sz w:val="22"/>
        </w:rPr>
        <w:t xml:space="preserve"> and they said </w:t>
      </w:r>
      <w:r w:rsidR="00F1474F">
        <w:rPr>
          <w:rFonts w:ascii="Calibri" w:eastAsia="Calibri" w:hAnsi="Calibri" w:cs="Calibri"/>
          <w:color w:val="000000"/>
          <w:sz w:val="22"/>
        </w:rPr>
        <w:t>“y</w:t>
      </w:r>
      <w:r w:rsidR="00000000">
        <w:rPr>
          <w:rFonts w:ascii="Calibri" w:eastAsia="Calibri" w:hAnsi="Calibri" w:cs="Calibri"/>
          <w:color w:val="000000"/>
          <w:sz w:val="22"/>
        </w:rPr>
        <w:t>es, that's what we need to do.</w:t>
      </w:r>
      <w:r w:rsidR="00F1474F">
        <w:rPr>
          <w:rFonts w:ascii="Calibri" w:eastAsia="Calibri" w:hAnsi="Calibri" w:cs="Calibri"/>
          <w:color w:val="000000"/>
          <w:sz w:val="22"/>
        </w:rPr>
        <w:t>”</w:t>
      </w:r>
      <w:r w:rsidR="00000000">
        <w:rPr>
          <w:rFonts w:ascii="Calibri" w:eastAsia="Calibri" w:hAnsi="Calibri" w:cs="Calibri"/>
          <w:color w:val="000000"/>
          <w:sz w:val="22"/>
        </w:rPr>
        <w:t xml:space="preserve"> Yes. Okay. And how did you become the person that was the first literacy coach then?</w:t>
      </w:r>
    </w:p>
    <w:p w14:paraId="2714CDB2"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66DE75CA" w14:textId="5CAEBF6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when the First Nation School Board was first created last year, it was such a small staff for quite a long time. It was Melissa and the board of trustees and Melissa didn't have an office yet. She actually started working within the same office as the Yukon First Nation Education Directorate, which is a nonprofit organization here that supports indigenous families. And that's where I was working as a speech language pathologist. And </w:t>
      </w:r>
      <w:r w:rsidR="005008CE">
        <w:rPr>
          <w:rFonts w:ascii="Calibri" w:eastAsia="Calibri" w:hAnsi="Calibri" w:cs="Calibri"/>
          <w:color w:val="000000"/>
          <w:sz w:val="22"/>
        </w:rPr>
        <w:t>so,</w:t>
      </w:r>
      <w:r>
        <w:rPr>
          <w:rFonts w:ascii="Calibri" w:eastAsia="Calibri" w:hAnsi="Calibri" w:cs="Calibri"/>
          <w:color w:val="000000"/>
          <w:sz w:val="22"/>
        </w:rPr>
        <w:t xml:space="preserve"> we were able to make that connection there.</w:t>
      </w:r>
    </w:p>
    <w:p w14:paraId="3E94820E"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31160652" w14:textId="42728FD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I'm really sort of meaning when you decided that you were going to ready to jump off and say, </w:t>
      </w:r>
      <w:r w:rsidR="005008CE">
        <w:rPr>
          <w:rFonts w:ascii="Calibri" w:eastAsia="Calibri" w:hAnsi="Calibri" w:cs="Calibri"/>
          <w:color w:val="000000"/>
          <w:sz w:val="22"/>
        </w:rPr>
        <w:t>“</w:t>
      </w:r>
      <w:r>
        <w:rPr>
          <w:rFonts w:ascii="Calibri" w:eastAsia="Calibri" w:hAnsi="Calibri" w:cs="Calibri"/>
          <w:color w:val="000000"/>
          <w:sz w:val="22"/>
        </w:rPr>
        <w:t>yep, they're going to implement your plan,</w:t>
      </w:r>
      <w:r w:rsidR="005008CE">
        <w:rPr>
          <w:rFonts w:ascii="Calibri" w:eastAsia="Calibri" w:hAnsi="Calibri" w:cs="Calibri"/>
          <w:color w:val="000000"/>
          <w:sz w:val="22"/>
        </w:rPr>
        <w:t>”</w:t>
      </w:r>
      <w:r>
        <w:rPr>
          <w:rFonts w:ascii="Calibri" w:eastAsia="Calibri" w:hAnsi="Calibri" w:cs="Calibri"/>
          <w:color w:val="000000"/>
          <w:sz w:val="22"/>
        </w:rPr>
        <w:t xml:space="preserve"> they knew you were the person to make it happen, I guess at that point? Yes. Al</w:t>
      </w:r>
      <w:r w:rsidR="005008CE">
        <w:rPr>
          <w:rFonts w:ascii="Calibri" w:eastAsia="Calibri" w:hAnsi="Calibri" w:cs="Calibri"/>
          <w:color w:val="000000"/>
          <w:sz w:val="22"/>
        </w:rPr>
        <w:t xml:space="preserve">l </w:t>
      </w:r>
      <w:r>
        <w:rPr>
          <w:rFonts w:ascii="Calibri" w:eastAsia="Calibri" w:hAnsi="Calibri" w:cs="Calibri"/>
          <w:color w:val="000000"/>
          <w:sz w:val="22"/>
        </w:rPr>
        <w:t xml:space="preserve">right. And </w:t>
      </w:r>
      <w:r w:rsidR="005008CE">
        <w:rPr>
          <w:rFonts w:ascii="Calibri" w:eastAsia="Calibri" w:hAnsi="Calibri" w:cs="Calibri"/>
          <w:color w:val="000000"/>
          <w:sz w:val="22"/>
        </w:rPr>
        <w:t>so,</w:t>
      </w:r>
      <w:r>
        <w:rPr>
          <w:rFonts w:ascii="Calibri" w:eastAsia="Calibri" w:hAnsi="Calibri" w:cs="Calibri"/>
          <w:color w:val="000000"/>
          <w:sz w:val="22"/>
        </w:rPr>
        <w:t xml:space="preserve"> what did that look like in that first year? How did you begin that process?</w:t>
      </w:r>
    </w:p>
    <w:p w14:paraId="44073F99"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75AFD978" w14:textId="3B6847A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One of our first big priorities was collecting data. We really wanted to have a solid understanding of where </w:t>
      </w:r>
      <w:r w:rsidR="005008CE">
        <w:rPr>
          <w:rFonts w:ascii="Calibri" w:eastAsia="Calibri" w:hAnsi="Calibri" w:cs="Calibri"/>
          <w:color w:val="000000"/>
          <w:sz w:val="22"/>
        </w:rPr>
        <w:t>all</w:t>
      </w:r>
      <w:r>
        <w:rPr>
          <w:rFonts w:ascii="Calibri" w:eastAsia="Calibri" w:hAnsi="Calibri" w:cs="Calibri"/>
          <w:color w:val="000000"/>
          <w:sz w:val="22"/>
        </w:rPr>
        <w:t xml:space="preserve"> our students were at in terms of their literacy skills. </w:t>
      </w:r>
      <w:r w:rsidR="005008CE">
        <w:rPr>
          <w:rFonts w:ascii="Calibri" w:eastAsia="Calibri" w:hAnsi="Calibri" w:cs="Calibri"/>
          <w:color w:val="000000"/>
          <w:sz w:val="22"/>
        </w:rPr>
        <w:t>So,</w:t>
      </w:r>
      <w:r>
        <w:rPr>
          <w:rFonts w:ascii="Calibri" w:eastAsia="Calibri" w:hAnsi="Calibri" w:cs="Calibri"/>
          <w:color w:val="000000"/>
          <w:sz w:val="22"/>
        </w:rPr>
        <w:t xml:space="preserve"> what are our strengths? What do we need to work on? So that was one of our big priorities. I also spent last year traveling to </w:t>
      </w:r>
      <w:r w:rsidR="005008CE">
        <w:rPr>
          <w:rFonts w:ascii="Calibri" w:eastAsia="Calibri" w:hAnsi="Calibri" w:cs="Calibri"/>
          <w:color w:val="000000"/>
          <w:sz w:val="22"/>
        </w:rPr>
        <w:t>all</w:t>
      </w:r>
      <w:r>
        <w:rPr>
          <w:rFonts w:ascii="Calibri" w:eastAsia="Calibri" w:hAnsi="Calibri" w:cs="Calibri"/>
          <w:color w:val="000000"/>
          <w:sz w:val="22"/>
        </w:rPr>
        <w:t xml:space="preserve"> our schools, connecting with teachers and principals and EAs asking, what's working right now? What's not? What resources and programs are you using? And really hearing from our educators what the needs are. And </w:t>
      </w:r>
      <w:r>
        <w:rPr>
          <w:rFonts w:ascii="Calibri" w:eastAsia="Calibri" w:hAnsi="Calibri" w:cs="Calibri"/>
          <w:color w:val="000000"/>
          <w:sz w:val="22"/>
        </w:rPr>
        <w:lastRenderedPageBreak/>
        <w:t>we also prioritize training our staff on the science of reading, how our brains learn to read what is balanced literacy versus structured literacy so that our educators can start to critically look at the resources that they're using and make those educated decisions for themselves.</w:t>
      </w:r>
    </w:p>
    <w:p w14:paraId="624E1BFD"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2BB664BE" w14:textId="6FCD82E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250E27">
        <w:rPr>
          <w:rFonts w:ascii="Calibri" w:eastAsia="Calibri" w:hAnsi="Calibri" w:cs="Calibri"/>
          <w:color w:val="000000"/>
          <w:sz w:val="22"/>
        </w:rPr>
        <w:t>so,</w:t>
      </w:r>
      <w:r>
        <w:rPr>
          <w:rFonts w:ascii="Calibri" w:eastAsia="Calibri" w:hAnsi="Calibri" w:cs="Calibri"/>
          <w:color w:val="000000"/>
          <w:sz w:val="22"/>
        </w:rPr>
        <w:t xml:space="preserve"> this was a change in role for you as a speech</w:t>
      </w:r>
      <w:r w:rsidR="005008CE">
        <w:rPr>
          <w:rFonts w:ascii="Calibri" w:eastAsia="Calibri" w:hAnsi="Calibri" w:cs="Calibri"/>
          <w:color w:val="000000"/>
          <w:sz w:val="22"/>
        </w:rPr>
        <w:t>-language</w:t>
      </w:r>
      <w:r>
        <w:rPr>
          <w:rFonts w:ascii="Calibri" w:eastAsia="Calibri" w:hAnsi="Calibri" w:cs="Calibri"/>
          <w:color w:val="000000"/>
          <w:sz w:val="22"/>
        </w:rPr>
        <w:t xml:space="preserve"> </w:t>
      </w:r>
      <w:r w:rsidR="005008CE">
        <w:rPr>
          <w:rFonts w:ascii="Calibri" w:eastAsia="Calibri" w:hAnsi="Calibri" w:cs="Calibri"/>
          <w:color w:val="000000"/>
          <w:sz w:val="22"/>
        </w:rPr>
        <w:t>pathologist or</w:t>
      </w:r>
      <w:r>
        <w:rPr>
          <w:rFonts w:ascii="Calibri" w:eastAsia="Calibri" w:hAnsi="Calibri" w:cs="Calibri"/>
          <w:color w:val="000000"/>
          <w:sz w:val="22"/>
        </w:rPr>
        <w:t xml:space="preserve"> was a new role entirely. </w:t>
      </w:r>
      <w:r w:rsidR="005008CE">
        <w:rPr>
          <w:rFonts w:ascii="Calibri" w:eastAsia="Calibri" w:hAnsi="Calibri" w:cs="Calibri"/>
          <w:color w:val="000000"/>
          <w:sz w:val="22"/>
        </w:rPr>
        <w:t>So,</w:t>
      </w:r>
      <w:r>
        <w:rPr>
          <w:rFonts w:ascii="Calibri" w:eastAsia="Calibri" w:hAnsi="Calibri" w:cs="Calibri"/>
          <w:color w:val="000000"/>
          <w:sz w:val="22"/>
        </w:rPr>
        <w:t xml:space="preserve"> you were sort of separate from school boards, school-based S</w:t>
      </w:r>
      <w:r w:rsidR="00250E27">
        <w:rPr>
          <w:rFonts w:ascii="Calibri" w:eastAsia="Calibri" w:hAnsi="Calibri" w:cs="Calibri"/>
          <w:color w:val="000000"/>
          <w:sz w:val="22"/>
        </w:rPr>
        <w:t>-</w:t>
      </w:r>
      <w:r>
        <w:rPr>
          <w:rFonts w:ascii="Calibri" w:eastAsia="Calibri" w:hAnsi="Calibri" w:cs="Calibri"/>
          <w:color w:val="000000"/>
          <w:sz w:val="22"/>
        </w:rPr>
        <w:t>LP work at that time?</w:t>
      </w:r>
    </w:p>
    <w:p w14:paraId="72AAE3B6"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301D8CB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separate.</w:t>
      </w:r>
    </w:p>
    <w:p w14:paraId="14888790"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69076ECD" w14:textId="54C5587B"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And the school board S</w:t>
      </w:r>
      <w:r w:rsidR="00250E27">
        <w:rPr>
          <w:rFonts w:ascii="Calibri" w:eastAsia="Calibri" w:hAnsi="Calibri" w:cs="Calibri"/>
          <w:color w:val="000000"/>
          <w:sz w:val="22"/>
        </w:rPr>
        <w:t>-</w:t>
      </w:r>
      <w:r>
        <w:rPr>
          <w:rFonts w:ascii="Calibri" w:eastAsia="Calibri" w:hAnsi="Calibri" w:cs="Calibri"/>
          <w:color w:val="000000"/>
          <w:sz w:val="22"/>
        </w:rPr>
        <w:t>LP services still exist, and then this literacy coach is a separate, am I understanding that right?</w:t>
      </w:r>
    </w:p>
    <w:p w14:paraId="2948157B"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7739B002" w14:textId="4E9586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5008CE">
        <w:rPr>
          <w:rFonts w:ascii="Calibri" w:eastAsia="Calibri" w:hAnsi="Calibri" w:cs="Calibri"/>
          <w:color w:val="000000"/>
          <w:sz w:val="22"/>
        </w:rPr>
        <w:t>So,</w:t>
      </w:r>
      <w:r>
        <w:rPr>
          <w:rFonts w:ascii="Calibri" w:eastAsia="Calibri" w:hAnsi="Calibri" w:cs="Calibri"/>
          <w:color w:val="000000"/>
          <w:sz w:val="22"/>
        </w:rPr>
        <w:t xml:space="preserve"> the school-based SLPs are within the Yukon governments and they support our school board schools. And then the literacy coach is a separate position that works for, that works directly for the First Nation school board.</w:t>
      </w:r>
    </w:p>
    <w:p w14:paraId="31E0573A"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6818AFC8" w14:textId="7B232E9E"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Okay. Interesting. Okay, so at the end of that year, you were able to achieve not only great things with the beginning of that literacy, but also make a compelling case for growing your team. Is</w:t>
      </w:r>
      <w:r w:rsidR="00250E27">
        <w:rPr>
          <w:rFonts w:ascii="Calibri" w:eastAsia="Calibri" w:hAnsi="Calibri" w:cs="Calibri"/>
          <w:color w:val="000000"/>
          <w:sz w:val="22"/>
        </w:rPr>
        <w:t xml:space="preserve"> that right?</w:t>
      </w:r>
    </w:p>
    <w:p w14:paraId="5BEEF5C4"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5AADC7F6" w14:textId="0FC06092"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right, yes.</w:t>
      </w:r>
    </w:p>
    <w:p w14:paraId="62457D5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842538A" w14:textId="1D520C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how did that all </w:t>
      </w:r>
      <w:r w:rsidR="005008CE">
        <w:rPr>
          <w:rFonts w:ascii="Calibri" w:eastAsia="Calibri" w:hAnsi="Calibri" w:cs="Calibri"/>
          <w:color w:val="000000"/>
          <w:sz w:val="22"/>
        </w:rPr>
        <w:t>get</w:t>
      </w:r>
      <w:r>
        <w:rPr>
          <w:rFonts w:ascii="Calibri" w:eastAsia="Calibri" w:hAnsi="Calibri" w:cs="Calibri"/>
          <w:color w:val="000000"/>
          <w:sz w:val="22"/>
        </w:rPr>
        <w:t xml:space="preserve"> going?</w:t>
      </w:r>
    </w:p>
    <w:p w14:paraId="4E1D0021" w14:textId="77777777" w:rsidR="005008CE" w:rsidRPr="00723AC3" w:rsidRDefault="005008CE" w:rsidP="005008CE">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0CFE3829" w14:textId="77777777" w:rsidR="005008CE" w:rsidRDefault="00000000">
      <w:pPr>
        <w:spacing w:before="80"/>
        <w:rPr>
          <w:rFonts w:ascii="Calibri" w:eastAsia="Calibri" w:hAnsi="Calibri" w:cs="Calibri"/>
          <w:color w:val="000000"/>
          <w:sz w:val="22"/>
        </w:rPr>
      </w:pPr>
      <w:r>
        <w:rPr>
          <w:rFonts w:ascii="Calibri" w:eastAsia="Calibri" w:hAnsi="Calibri" w:cs="Calibri"/>
          <w:color w:val="000000"/>
          <w:sz w:val="22"/>
        </w:rPr>
        <w:t>Well, it's been fantastic. Maybe I'll turn it over to the team here and they can share all of the ways that we're able to support our schools right now.</w:t>
      </w:r>
    </w:p>
    <w:p w14:paraId="16F8AB8F" w14:textId="642031AB" w:rsidR="00B635D6" w:rsidRDefault="00B635D6">
      <w:pPr>
        <w:spacing w:before="80"/>
        <w:rPr>
          <w:rFonts w:ascii="Calibri" w:eastAsia="Calibri" w:hAnsi="Calibri" w:cs="Calibri"/>
          <w:color w:val="000000"/>
          <w:sz w:val="22"/>
        </w:rPr>
      </w:pPr>
      <w:r w:rsidRPr="00DB23B1">
        <w:rPr>
          <w:rFonts w:ascii="Calibri" w:eastAsia="Calibri" w:hAnsi="Calibri" w:cs="Calibri"/>
          <w:b/>
          <w:bCs/>
          <w:color w:val="000000"/>
          <w:sz w:val="22"/>
        </w:rPr>
        <w:t>Kayla Abrams</w:t>
      </w:r>
    </w:p>
    <w:p w14:paraId="244AEF86" w14:textId="3844BD01" w:rsidR="00A77B3E" w:rsidRDefault="00B635D6">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this is Kayla again. So as Megan mentioned, at the end of August of 2023, we're now a team of literacy coaches. </w:t>
      </w:r>
      <w:r w:rsidR="003104E7">
        <w:rPr>
          <w:rFonts w:ascii="Calibri" w:eastAsia="Calibri" w:hAnsi="Calibri" w:cs="Calibri"/>
          <w:color w:val="000000"/>
          <w:sz w:val="22"/>
        </w:rPr>
        <w:t>So,</w:t>
      </w:r>
      <w:r w:rsidR="00000000">
        <w:rPr>
          <w:rFonts w:ascii="Calibri" w:eastAsia="Calibri" w:hAnsi="Calibri" w:cs="Calibri"/>
          <w:color w:val="000000"/>
          <w:sz w:val="22"/>
        </w:rPr>
        <w:t xml:space="preserve"> there's the four of us plus alongside Megan now. </w:t>
      </w:r>
      <w:r w:rsidR="00A142C4">
        <w:rPr>
          <w:rFonts w:ascii="Calibri" w:eastAsia="Calibri" w:hAnsi="Calibri" w:cs="Calibri"/>
          <w:color w:val="000000"/>
          <w:sz w:val="22"/>
        </w:rPr>
        <w:t>So,</w:t>
      </w:r>
      <w:r w:rsidR="00000000">
        <w:rPr>
          <w:rFonts w:ascii="Calibri" w:eastAsia="Calibri" w:hAnsi="Calibri" w:cs="Calibri"/>
          <w:color w:val="000000"/>
          <w:sz w:val="22"/>
        </w:rPr>
        <w:t xml:space="preserve"> it means we've been able to provide some district-wide training. We've provided some consistent resources and material that align with the science of reading. We've been bringing teachers and paraprofessionals together for large group training. We're trying to remain consistent in our messaging to schools. </w:t>
      </w:r>
      <w:r w:rsidR="00A142C4">
        <w:rPr>
          <w:rFonts w:ascii="Calibri" w:eastAsia="Calibri" w:hAnsi="Calibri" w:cs="Calibri"/>
          <w:color w:val="000000"/>
          <w:sz w:val="22"/>
        </w:rPr>
        <w:t>So,</w:t>
      </w:r>
      <w:r w:rsidR="00000000">
        <w:rPr>
          <w:rFonts w:ascii="Calibri" w:eastAsia="Calibri" w:hAnsi="Calibri" w:cs="Calibri"/>
          <w:color w:val="000000"/>
          <w:sz w:val="22"/>
        </w:rPr>
        <w:t xml:space="preserve"> we have continuous, we're problem solving together as a team of literacy coaches, just to ensure that, again, we're sharing that similar messaging to our schools. As you've heard, there was lots of mixed messaging happening before. As Mike also mentioned, we're traveling to three to four schools. We're prioritizing that connection, that communication with our schools just to ensure that we're always there for them. That looks like travel to the communities. We have two within Whitehorse, lots of other rural schools across a </w:t>
      </w:r>
      <w:r w:rsidR="00000000">
        <w:rPr>
          <w:rFonts w:ascii="Calibri" w:eastAsia="Calibri" w:hAnsi="Calibri" w:cs="Calibri"/>
          <w:color w:val="000000"/>
          <w:sz w:val="22"/>
        </w:rPr>
        <w:lastRenderedPageBreak/>
        <w:t xml:space="preserve">vast distance. We're offering Zoom. In between our visit, we've created an online sharing platform using Microsoft teams so that we can all post videos and share resources, ask questions, and </w:t>
      </w:r>
      <w:r w:rsidR="003104E7">
        <w:rPr>
          <w:rFonts w:ascii="Calibri" w:eastAsia="Calibri" w:hAnsi="Calibri" w:cs="Calibri"/>
          <w:color w:val="000000"/>
          <w:sz w:val="22"/>
        </w:rPr>
        <w:t>share</w:t>
      </w:r>
      <w:r w:rsidR="00000000">
        <w:rPr>
          <w:rFonts w:ascii="Calibri" w:eastAsia="Calibri" w:hAnsi="Calibri" w:cs="Calibri"/>
          <w:color w:val="000000"/>
          <w:sz w:val="22"/>
        </w:rPr>
        <w:t xml:space="preserve"> success stories.</w:t>
      </w:r>
    </w:p>
    <w:p w14:paraId="776F8E21" w14:textId="15F36D2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We've also doing some specific sport supports and those might look different. We tailor them to the needs and the wants of the school. For example, it might be modeling of screening tools or lessons. And probably most importantly in that is showing that it's okay to make mistakes and blunder along a little bit. We've been giving some observations and feedback, listening to questions, brainstorming solutions, bringing in, creating materials, parent handouts, that kind of thing. </w:t>
      </w:r>
      <w:r w:rsidR="00A142C4">
        <w:rPr>
          <w:rFonts w:ascii="Calibri" w:eastAsia="Calibri" w:hAnsi="Calibri" w:cs="Calibri"/>
          <w:color w:val="000000"/>
          <w:sz w:val="22"/>
        </w:rPr>
        <w:t>So,</w:t>
      </w:r>
      <w:r>
        <w:rPr>
          <w:rFonts w:ascii="Calibri" w:eastAsia="Calibri" w:hAnsi="Calibri" w:cs="Calibri"/>
          <w:color w:val="000000"/>
          <w:sz w:val="22"/>
        </w:rPr>
        <w:t xml:space="preserve"> we've really just been trying to continue that development for them. The bottom line is we want to ensure teachers don't feel alone in the classroom and that they feel supported. </w:t>
      </w:r>
      <w:r w:rsidR="00A142C4">
        <w:rPr>
          <w:rFonts w:ascii="Calibri" w:eastAsia="Calibri" w:hAnsi="Calibri" w:cs="Calibri"/>
          <w:color w:val="000000"/>
          <w:sz w:val="22"/>
        </w:rPr>
        <w:t>So,</w:t>
      </w:r>
      <w:r>
        <w:rPr>
          <w:rFonts w:ascii="Calibri" w:eastAsia="Calibri" w:hAnsi="Calibri" w:cs="Calibri"/>
          <w:color w:val="000000"/>
          <w:sz w:val="22"/>
        </w:rPr>
        <w:t xml:space="preserve"> we're all working on building relationships with staff learners and communities.</w:t>
      </w:r>
    </w:p>
    <w:p w14:paraId="1EE6EE5E"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2DD7DE39" w14:textId="454909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wanted to ask a little bit more about how you've got a real transdisciplinary team there and how having educators and speech </w:t>
      </w:r>
      <w:r w:rsidR="00A142C4">
        <w:rPr>
          <w:rFonts w:ascii="Calibri" w:eastAsia="Calibri" w:hAnsi="Calibri" w:cs="Calibri"/>
          <w:color w:val="000000"/>
          <w:sz w:val="22"/>
        </w:rPr>
        <w:t>path</w:t>
      </w:r>
      <w:r>
        <w:rPr>
          <w:rFonts w:ascii="Calibri" w:eastAsia="Calibri" w:hAnsi="Calibri" w:cs="Calibri"/>
          <w:color w:val="000000"/>
          <w:sz w:val="22"/>
        </w:rPr>
        <w:t>ologists on your team is really helping you to do the work that you're doing.</w:t>
      </w:r>
    </w:p>
    <w:p w14:paraId="31F387BC" w14:textId="77777777" w:rsidR="00A142C4" w:rsidRPr="00723AC3" w:rsidRDefault="00A142C4" w:rsidP="00A142C4">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1C64E294" w14:textId="7FFA74A8"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it's a real strength of our team that we are all coming to the table with such diverse backgrounds. Having the knowledge and the wisdom of classroom teachers and speech</w:t>
      </w:r>
      <w:r w:rsidR="00A142C4">
        <w:rPr>
          <w:rFonts w:ascii="Calibri" w:eastAsia="Calibri" w:hAnsi="Calibri" w:cs="Calibri"/>
          <w:color w:val="000000"/>
          <w:sz w:val="22"/>
        </w:rPr>
        <w:t>-</w:t>
      </w:r>
      <w:r>
        <w:rPr>
          <w:rFonts w:ascii="Calibri" w:eastAsia="Calibri" w:hAnsi="Calibri" w:cs="Calibri"/>
          <w:color w:val="000000"/>
          <w:sz w:val="22"/>
        </w:rPr>
        <w:t>language pathologists has been a gift. When we get together for teen meetings, we all bring something unique to the table and we learn from each other every day.</w:t>
      </w:r>
    </w:p>
    <w:p w14:paraId="1C534B9D"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0BE340E9" w14:textId="7EFC0C8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A142C4">
        <w:rPr>
          <w:rFonts w:ascii="Calibri" w:eastAsia="Calibri" w:hAnsi="Calibri" w:cs="Calibri"/>
          <w:color w:val="000000"/>
          <w:sz w:val="22"/>
        </w:rPr>
        <w:t>so,</w:t>
      </w:r>
      <w:r>
        <w:rPr>
          <w:rFonts w:ascii="Calibri" w:eastAsia="Calibri" w:hAnsi="Calibri" w:cs="Calibri"/>
          <w:color w:val="000000"/>
          <w:sz w:val="22"/>
        </w:rPr>
        <w:t xml:space="preserve"> between the five of you, do you have a sort of particular programmatic approach that you are providing materials and manuals and trainings around for implementation in your schools?</w:t>
      </w:r>
    </w:p>
    <w:p w14:paraId="611BD367" w14:textId="77777777" w:rsidR="00A142C4" w:rsidRPr="00723AC3" w:rsidRDefault="00A142C4" w:rsidP="00A142C4">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67B3061D" w14:textId="41F89E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A142C4">
        <w:rPr>
          <w:rFonts w:ascii="Calibri" w:eastAsia="Calibri" w:hAnsi="Calibri" w:cs="Calibri"/>
          <w:color w:val="000000"/>
          <w:sz w:val="22"/>
        </w:rPr>
        <w:t>So,</w:t>
      </w:r>
      <w:r>
        <w:rPr>
          <w:rFonts w:ascii="Calibri" w:eastAsia="Calibri" w:hAnsi="Calibri" w:cs="Calibri"/>
          <w:color w:val="000000"/>
          <w:sz w:val="22"/>
        </w:rPr>
        <w:t xml:space="preserve"> in August we provided training for </w:t>
      </w:r>
      <w:r w:rsidR="00A142C4">
        <w:rPr>
          <w:rFonts w:ascii="Calibri" w:eastAsia="Calibri" w:hAnsi="Calibri" w:cs="Calibri"/>
          <w:color w:val="000000"/>
          <w:sz w:val="22"/>
        </w:rPr>
        <w:t>all</w:t>
      </w:r>
      <w:r>
        <w:rPr>
          <w:rFonts w:ascii="Calibri" w:eastAsia="Calibri" w:hAnsi="Calibri" w:cs="Calibri"/>
          <w:color w:val="000000"/>
          <w:sz w:val="22"/>
        </w:rPr>
        <w:t xml:space="preserve"> our kindergarten to grade seven, primarily teachers and educational assistants, learning assistant teachers, so all of our support staff as well as principals about the </w:t>
      </w:r>
      <w:r w:rsidR="00A142C4">
        <w:rPr>
          <w:rFonts w:ascii="Calibri" w:eastAsia="Calibri" w:hAnsi="Calibri" w:cs="Calibri"/>
          <w:color w:val="000000"/>
          <w:sz w:val="22"/>
        </w:rPr>
        <w:t>90-minute</w:t>
      </w:r>
      <w:r>
        <w:rPr>
          <w:rFonts w:ascii="Calibri" w:eastAsia="Calibri" w:hAnsi="Calibri" w:cs="Calibri"/>
          <w:color w:val="000000"/>
          <w:sz w:val="22"/>
        </w:rPr>
        <w:t xml:space="preserve"> literacy block and what that can look like. Within that training, we did provide the resources that we were talking about in the conference. We also structured that training around the five pillars of literacy and ensuring that we were covering how to support </w:t>
      </w:r>
      <w:r w:rsidR="00A142C4">
        <w:rPr>
          <w:rFonts w:ascii="Calibri" w:eastAsia="Calibri" w:hAnsi="Calibri" w:cs="Calibri"/>
          <w:color w:val="000000"/>
          <w:sz w:val="22"/>
        </w:rPr>
        <w:t>all</w:t>
      </w:r>
      <w:r>
        <w:rPr>
          <w:rFonts w:ascii="Calibri" w:eastAsia="Calibri" w:hAnsi="Calibri" w:cs="Calibri"/>
          <w:color w:val="000000"/>
          <w:sz w:val="22"/>
        </w:rPr>
        <w:t xml:space="preserve"> those pillars within your </w:t>
      </w:r>
      <w:r w:rsidR="00A142C4">
        <w:rPr>
          <w:rFonts w:ascii="Calibri" w:eastAsia="Calibri" w:hAnsi="Calibri" w:cs="Calibri"/>
          <w:color w:val="000000"/>
          <w:sz w:val="22"/>
        </w:rPr>
        <w:t>90-minute</w:t>
      </w:r>
      <w:r>
        <w:rPr>
          <w:rFonts w:ascii="Calibri" w:eastAsia="Calibri" w:hAnsi="Calibri" w:cs="Calibri"/>
          <w:color w:val="000000"/>
          <w:sz w:val="22"/>
        </w:rPr>
        <w:t xml:space="preserve"> literacy block.</w:t>
      </w:r>
    </w:p>
    <w:p w14:paraId="42889A1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124D8BD0" w14:textId="33AD50FB" w:rsidR="00A77B3E" w:rsidRDefault="00000000">
      <w:pPr>
        <w:spacing w:before="80"/>
        <w:rPr>
          <w:rFonts w:ascii="Calibri" w:eastAsia="Calibri" w:hAnsi="Calibri" w:cs="Calibri"/>
          <w:color w:val="000000"/>
          <w:sz w:val="22"/>
        </w:rPr>
      </w:pPr>
      <w:r>
        <w:rPr>
          <w:rFonts w:ascii="Calibri" w:eastAsia="Calibri" w:hAnsi="Calibri" w:cs="Calibri"/>
          <w:color w:val="000000"/>
          <w:sz w:val="22"/>
        </w:rPr>
        <w:t>Nice</w:t>
      </w:r>
      <w:r w:rsidR="00250E27">
        <w:rPr>
          <w:rFonts w:ascii="Calibri" w:eastAsia="Calibri" w:hAnsi="Calibri" w:cs="Calibri"/>
          <w:color w:val="000000"/>
          <w:sz w:val="22"/>
        </w:rPr>
        <w:t xml:space="preserve">, all </w:t>
      </w:r>
      <w:r>
        <w:rPr>
          <w:rFonts w:ascii="Calibri" w:eastAsia="Calibri" w:hAnsi="Calibri" w:cs="Calibri"/>
          <w:color w:val="000000"/>
          <w:sz w:val="22"/>
        </w:rPr>
        <w:t xml:space="preserve">right. And </w:t>
      </w:r>
      <w:r w:rsidR="00A142C4">
        <w:rPr>
          <w:rFonts w:ascii="Calibri" w:eastAsia="Calibri" w:hAnsi="Calibri" w:cs="Calibri"/>
          <w:color w:val="000000"/>
          <w:sz w:val="22"/>
        </w:rPr>
        <w:t>so,</w:t>
      </w:r>
      <w:r>
        <w:rPr>
          <w:rFonts w:ascii="Calibri" w:eastAsia="Calibri" w:hAnsi="Calibri" w:cs="Calibri"/>
          <w:color w:val="000000"/>
          <w:sz w:val="22"/>
        </w:rPr>
        <w:t xml:space="preserve"> you've been at this now for a few months, and what are you noticing? How is the job? What's are some effective things? How do you support the teachers in the work that they're doing?</w:t>
      </w:r>
    </w:p>
    <w:p w14:paraId="2C1B70B1" w14:textId="77777777" w:rsidR="00A142C4" w:rsidRPr="00723AC3" w:rsidRDefault="00A142C4" w:rsidP="00A142C4">
      <w:pPr>
        <w:spacing w:before="80"/>
        <w:rPr>
          <w:rFonts w:ascii="Calibri" w:eastAsia="Calibri" w:hAnsi="Calibri" w:cs="Calibri"/>
          <w:b/>
          <w:bCs/>
          <w:color w:val="000000"/>
          <w:sz w:val="22"/>
        </w:rPr>
      </w:pPr>
      <w:r w:rsidRPr="00723AC3">
        <w:rPr>
          <w:rFonts w:ascii="Calibri" w:eastAsia="Calibri" w:hAnsi="Calibri" w:cs="Calibri"/>
          <w:b/>
          <w:bCs/>
          <w:color w:val="000000"/>
          <w:sz w:val="22"/>
        </w:rPr>
        <w:t>Angela Gale</w:t>
      </w:r>
    </w:p>
    <w:p w14:paraId="5176CD59" w14:textId="1F5779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This is Angela. I've traveled to two </w:t>
      </w:r>
      <w:r w:rsidR="00A142C4">
        <w:rPr>
          <w:rFonts w:ascii="Calibri" w:eastAsia="Calibri" w:hAnsi="Calibri" w:cs="Calibri"/>
          <w:color w:val="000000"/>
          <w:sz w:val="22"/>
        </w:rPr>
        <w:t>communities,</w:t>
      </w:r>
      <w:r>
        <w:rPr>
          <w:rFonts w:ascii="Calibri" w:eastAsia="Calibri" w:hAnsi="Calibri" w:cs="Calibri"/>
          <w:color w:val="000000"/>
          <w:sz w:val="22"/>
        </w:rPr>
        <w:t xml:space="preserve"> and I have a school here in Whitehorse. </w:t>
      </w:r>
      <w:r w:rsidR="00A142C4">
        <w:rPr>
          <w:rFonts w:ascii="Calibri" w:eastAsia="Calibri" w:hAnsi="Calibri" w:cs="Calibri"/>
          <w:color w:val="000000"/>
          <w:sz w:val="22"/>
        </w:rPr>
        <w:t>So,</w:t>
      </w:r>
      <w:r>
        <w:rPr>
          <w:rFonts w:ascii="Calibri" w:eastAsia="Calibri" w:hAnsi="Calibri" w:cs="Calibri"/>
          <w:color w:val="000000"/>
          <w:sz w:val="22"/>
        </w:rPr>
        <w:t xml:space="preserve"> I've gone to the schools, I've modeled lessons in the classroom so the teachers can observe and learned that way. We have sound walls that we've put up on teachers in their classrooms and </w:t>
      </w:r>
      <w:r w:rsidR="00A142C4">
        <w:rPr>
          <w:rFonts w:ascii="Calibri" w:eastAsia="Calibri" w:hAnsi="Calibri" w:cs="Calibri"/>
          <w:color w:val="000000"/>
          <w:sz w:val="22"/>
        </w:rPr>
        <w:t>also,</w:t>
      </w:r>
      <w:r>
        <w:rPr>
          <w:rFonts w:ascii="Calibri" w:eastAsia="Calibri" w:hAnsi="Calibri" w:cs="Calibri"/>
          <w:color w:val="000000"/>
          <w:sz w:val="22"/>
        </w:rPr>
        <w:t xml:space="preserve"> we've posted videos on a platform called Teams. </w:t>
      </w:r>
      <w:r w:rsidR="00A142C4">
        <w:rPr>
          <w:rFonts w:ascii="Calibri" w:eastAsia="Calibri" w:hAnsi="Calibri" w:cs="Calibri"/>
          <w:color w:val="000000"/>
          <w:sz w:val="22"/>
        </w:rPr>
        <w:t>So,</w:t>
      </w:r>
      <w:r>
        <w:rPr>
          <w:rFonts w:ascii="Calibri" w:eastAsia="Calibri" w:hAnsi="Calibri" w:cs="Calibri"/>
          <w:color w:val="000000"/>
          <w:sz w:val="22"/>
        </w:rPr>
        <w:t xml:space="preserve"> teachers are able to go in there and watch the videos of, well, I think it's only me that's still delivered lessons and post it so they can watch those videos. And </w:t>
      </w:r>
      <w:r w:rsidR="00A142C4">
        <w:rPr>
          <w:rFonts w:ascii="Calibri" w:eastAsia="Calibri" w:hAnsi="Calibri" w:cs="Calibri"/>
          <w:color w:val="000000"/>
          <w:sz w:val="22"/>
        </w:rPr>
        <w:t>also,</w:t>
      </w:r>
      <w:r>
        <w:rPr>
          <w:rFonts w:ascii="Calibri" w:eastAsia="Calibri" w:hAnsi="Calibri" w:cs="Calibri"/>
          <w:color w:val="000000"/>
          <w:sz w:val="22"/>
        </w:rPr>
        <w:t xml:space="preserve"> we post resources for classroom teachers to use.</w:t>
      </w:r>
    </w:p>
    <w:p w14:paraId="7D4A4608"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73B60168" w14:textId="5C354E50" w:rsidR="00A77B3E" w:rsidRDefault="00A142C4">
      <w:pPr>
        <w:spacing w:before="80"/>
        <w:rPr>
          <w:rFonts w:ascii="Calibri" w:eastAsia="Calibri" w:hAnsi="Calibri" w:cs="Calibri"/>
          <w:color w:val="000000"/>
          <w:sz w:val="22"/>
        </w:rPr>
      </w:pPr>
      <w:r>
        <w:rPr>
          <w:rFonts w:ascii="Calibri" w:eastAsia="Calibri" w:hAnsi="Calibri" w:cs="Calibri"/>
          <w:color w:val="000000"/>
          <w:sz w:val="22"/>
        </w:rPr>
        <w:t>Well,</w:t>
      </w:r>
      <w:r w:rsidR="00000000">
        <w:rPr>
          <w:rFonts w:ascii="Calibri" w:eastAsia="Calibri" w:hAnsi="Calibri" w:cs="Calibri"/>
          <w:color w:val="000000"/>
          <w:sz w:val="22"/>
        </w:rPr>
        <w:t xml:space="preserve"> that sounds all very exciting. Terry, are you going to add something else?</w:t>
      </w:r>
    </w:p>
    <w:p w14:paraId="0029C806" w14:textId="77777777" w:rsidR="00A142C4" w:rsidRPr="00723AC3" w:rsidRDefault="00A142C4" w:rsidP="00A142C4">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Terry Gordon</w:t>
      </w:r>
    </w:p>
    <w:p w14:paraId="27D57C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 was going to add that one of the things that we've been able to do is also get outside of the school when we're in a community, we have the opportunity within this physician and within the First Nation school board to spend time with community members out on the land, at culture camps, at community feasts or dinners and supporting things like community literacy nights. And so we get to have these really rich conversations about the importance of structured literacy and what that looks like for learners, as well as asking the community members what literacy means to them. So we've had answers such as literacy means reading the land or learning the land, being able to express yourself in a different way. And then also things like literacy and language, like learning that through song. So just lots of different ideas that we can bring back and then we can also share with teachers. So it's been really rich in building those community connections as well as well. What's exciting is the Yukon Department of Education has recently announced they will follow suit with similar components of their literacy plan for their schools.</w:t>
      </w:r>
    </w:p>
    <w:p w14:paraId="256DA36F"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1420FD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that's very exciting. Terry, you described, I think in your title that you're the early years literacy coach. Is that right? And is that different from other roles on the team?</w:t>
      </w:r>
    </w:p>
    <w:p w14:paraId="771828C4" w14:textId="77777777" w:rsidR="002F07A5" w:rsidRPr="00723AC3" w:rsidRDefault="002F07A5" w:rsidP="002F07A5">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Terry Gordon</w:t>
      </w:r>
    </w:p>
    <w:p w14:paraId="03C1B02B" w14:textId="5544861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Just slightly. It means I focus on the kindergarten program, so the four-year-old and five-year-old programs we have in our schools. And it means I'm traveling to </w:t>
      </w:r>
      <w:r w:rsidR="002F07A5">
        <w:rPr>
          <w:rFonts w:ascii="Calibri" w:eastAsia="Calibri" w:hAnsi="Calibri" w:cs="Calibri"/>
          <w:color w:val="000000"/>
          <w:sz w:val="22"/>
        </w:rPr>
        <w:t>all</w:t>
      </w:r>
      <w:r>
        <w:rPr>
          <w:rFonts w:ascii="Calibri" w:eastAsia="Calibri" w:hAnsi="Calibri" w:cs="Calibri"/>
          <w:color w:val="000000"/>
          <w:sz w:val="22"/>
        </w:rPr>
        <w:t xml:space="preserve"> the schools that have that. </w:t>
      </w:r>
      <w:r w:rsidR="002F07A5">
        <w:rPr>
          <w:rFonts w:ascii="Calibri" w:eastAsia="Calibri" w:hAnsi="Calibri" w:cs="Calibri"/>
          <w:color w:val="000000"/>
          <w:sz w:val="22"/>
        </w:rPr>
        <w:t>So,</w:t>
      </w:r>
      <w:r>
        <w:rPr>
          <w:rFonts w:ascii="Calibri" w:eastAsia="Calibri" w:hAnsi="Calibri" w:cs="Calibri"/>
          <w:color w:val="000000"/>
          <w:sz w:val="22"/>
        </w:rPr>
        <w:t xml:space="preserve"> it's a bit more travel involved and it's focusing on building language, so expressive and receptive language as well as those pre-literacy skills. So just trying to boost up kids' language skills when they come to the school.</w:t>
      </w:r>
    </w:p>
    <w:p w14:paraId="7A239CF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0C383E3B" w14:textId="0142576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2F07A5">
        <w:rPr>
          <w:rFonts w:ascii="Calibri" w:eastAsia="Calibri" w:hAnsi="Calibri" w:cs="Calibri"/>
          <w:color w:val="000000"/>
          <w:sz w:val="22"/>
        </w:rPr>
        <w:t xml:space="preserve">l </w:t>
      </w:r>
      <w:r>
        <w:rPr>
          <w:rFonts w:ascii="Calibri" w:eastAsia="Calibri" w:hAnsi="Calibri" w:cs="Calibri"/>
          <w:color w:val="000000"/>
          <w:sz w:val="22"/>
        </w:rPr>
        <w:t>right, well can we hear about how teachers are responding to the support from the team?</w:t>
      </w:r>
    </w:p>
    <w:p w14:paraId="6F4A401D"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03177BB6" w14:textId="14871FE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Some educators here have been advocating for these changes for a long time, and so they're very excited about these changes that are happening. Other teachers are cautious. We have received great feedback about the coach's position. Staff are very appreciative that they have the support from a literacy coach and </w:t>
      </w:r>
      <w:r w:rsidR="002F07A5">
        <w:rPr>
          <w:rFonts w:ascii="Calibri" w:eastAsia="Calibri" w:hAnsi="Calibri" w:cs="Calibri"/>
          <w:color w:val="000000"/>
          <w:sz w:val="22"/>
        </w:rPr>
        <w:t>all</w:t>
      </w:r>
      <w:r>
        <w:rPr>
          <w:rFonts w:ascii="Calibri" w:eastAsia="Calibri" w:hAnsi="Calibri" w:cs="Calibri"/>
          <w:color w:val="000000"/>
          <w:sz w:val="22"/>
        </w:rPr>
        <w:t xml:space="preserve"> these training opportunities. I think that the ongoing support has been really important for the teachers and that's one thing that they keep repeating is that we're always there so consistently. So</w:t>
      </w:r>
      <w:r w:rsidR="002F07A5">
        <w:rPr>
          <w:rFonts w:ascii="Calibri" w:eastAsia="Calibri" w:hAnsi="Calibri" w:cs="Calibri"/>
          <w:color w:val="000000"/>
          <w:sz w:val="22"/>
        </w:rPr>
        <w:t>,</w:t>
      </w:r>
      <w:r>
        <w:rPr>
          <w:rFonts w:ascii="Calibri" w:eastAsia="Calibri" w:hAnsi="Calibri" w:cs="Calibri"/>
          <w:color w:val="000000"/>
          <w:sz w:val="22"/>
        </w:rPr>
        <w:t xml:space="preserve"> they've really enjoyed that piece of it from what we've heard. I feel like in the past there might have been trainings or opportunities and then not that ongoing support. So I think having that, there's the training, but then also coming in and supporting in terms of, as Angela mentioned, resources, videos, modeling. I think that's been really rich for them. Most importantly, our kids will learn to read and be able to pick up any book off the shelf, access any information they want to and live the life they choose. So </w:t>
      </w:r>
      <w:r w:rsidR="002F07A5">
        <w:rPr>
          <w:rFonts w:ascii="Calibri" w:eastAsia="Calibri" w:hAnsi="Calibri" w:cs="Calibri"/>
          <w:color w:val="000000"/>
          <w:sz w:val="22"/>
        </w:rPr>
        <w:t>basically,</w:t>
      </w:r>
      <w:r>
        <w:rPr>
          <w:rFonts w:ascii="Calibri" w:eastAsia="Calibri" w:hAnsi="Calibri" w:cs="Calibri"/>
          <w:color w:val="000000"/>
          <w:sz w:val="22"/>
        </w:rPr>
        <w:t xml:space="preserve"> we are empowering our learners to live the lives they want.</w:t>
      </w:r>
    </w:p>
    <w:p w14:paraId="0D435EFA" w14:textId="77777777" w:rsidR="00A8114A" w:rsidRDefault="00A8114A" w:rsidP="00250E27">
      <w:pPr>
        <w:spacing w:beforeAutospacing="1"/>
        <w:rPr>
          <w:rFonts w:ascii="Calibri" w:eastAsia="Calibri" w:hAnsi="Calibri" w:cs="Calibri"/>
          <w:b/>
          <w:bCs/>
          <w:color w:val="000000"/>
          <w:sz w:val="22"/>
        </w:rPr>
      </w:pPr>
    </w:p>
    <w:p w14:paraId="671AD450" w14:textId="78E53C33"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6E8D5006" w14:textId="3D99402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2F07A5">
        <w:rPr>
          <w:rFonts w:ascii="Calibri" w:eastAsia="Calibri" w:hAnsi="Calibri" w:cs="Calibri"/>
          <w:color w:val="000000"/>
          <w:sz w:val="22"/>
        </w:rPr>
        <w:t>Well,</w:t>
      </w:r>
      <w:r>
        <w:rPr>
          <w:rFonts w:ascii="Calibri" w:eastAsia="Calibri" w:hAnsi="Calibri" w:cs="Calibri"/>
          <w:color w:val="000000"/>
          <w:sz w:val="22"/>
        </w:rPr>
        <w:t xml:space="preserve"> that's a lovely slogan. What about the administration? How is your relationship with you? How are you letting the administration know how it's going and what maybe your needs are? What's your advocacy work in that line?</w:t>
      </w:r>
    </w:p>
    <w:p w14:paraId="6E8B8474"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1DE2F585" w14:textId="6509C9BF" w:rsidR="00A77B3E" w:rsidRDefault="00000000" w:rsidP="00250E27">
      <w:pPr>
        <w:spacing w:before="80"/>
        <w:rPr>
          <w:rFonts w:ascii="Calibri" w:eastAsia="Calibri" w:hAnsi="Calibri" w:cs="Calibri"/>
          <w:color w:val="000000"/>
          <w:sz w:val="22"/>
        </w:rPr>
      </w:pPr>
      <w:r>
        <w:rPr>
          <w:rFonts w:ascii="Calibri" w:eastAsia="Calibri" w:hAnsi="Calibri" w:cs="Calibri"/>
          <w:color w:val="000000"/>
          <w:sz w:val="22"/>
        </w:rPr>
        <w:t>It's a partnership with administrators and a two-way street. They're the ones that know what's happening on the ground in their schools with students and teachers in their classrooms. And so it's important that we develop a good relationship with the administrators and make sure that we're keeping strong communication. I would also say because the board of trustees has agreed to this literacy plan, that it's something that is happening. It's not a choice for schools, it's the direction that the First Nation school board is going. So that also makes it that relationship in that everybody has the same basis or the baseline to start with and we know the plan of where we need to go</w:t>
      </w:r>
      <w:r w:rsidR="00250E27">
        <w:rPr>
          <w:rFonts w:ascii="Calibri" w:eastAsia="Calibri" w:hAnsi="Calibri" w:cs="Calibri"/>
          <w:color w:val="000000"/>
          <w:sz w:val="22"/>
        </w:rPr>
        <w:t xml:space="preserve"> j</w:t>
      </w:r>
      <w:r>
        <w:rPr>
          <w:rFonts w:ascii="Calibri" w:eastAsia="Calibri" w:hAnsi="Calibri" w:cs="Calibri"/>
          <w:color w:val="000000"/>
          <w:sz w:val="22"/>
        </w:rPr>
        <w:t>ust to get there.</w:t>
      </w:r>
    </w:p>
    <w:p w14:paraId="7E6B67EE" w14:textId="77777777" w:rsidR="00A8114A" w:rsidRPr="00D32AD7" w:rsidRDefault="00A8114A" w:rsidP="00A8114A">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222C92D2" w14:textId="3A2D11C3"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250E27">
        <w:rPr>
          <w:rFonts w:ascii="Calibri" w:eastAsia="Calibri" w:hAnsi="Calibri" w:cs="Calibri"/>
          <w:color w:val="000000"/>
          <w:sz w:val="22"/>
        </w:rPr>
        <w:t>. Al</w:t>
      </w:r>
      <w:r>
        <w:rPr>
          <w:rFonts w:ascii="Calibri" w:eastAsia="Calibri" w:hAnsi="Calibri" w:cs="Calibri"/>
          <w:color w:val="000000"/>
          <w:sz w:val="22"/>
        </w:rPr>
        <w:t>l</w:t>
      </w:r>
      <w:r w:rsidR="00250E27">
        <w:rPr>
          <w:rFonts w:ascii="Calibri" w:eastAsia="Calibri" w:hAnsi="Calibri" w:cs="Calibri"/>
          <w:color w:val="000000"/>
          <w:sz w:val="22"/>
        </w:rPr>
        <w:t xml:space="preserve"> </w:t>
      </w:r>
      <w:r w:rsidR="00A8114A">
        <w:rPr>
          <w:rFonts w:ascii="Calibri" w:eastAsia="Calibri" w:hAnsi="Calibri" w:cs="Calibri"/>
          <w:color w:val="000000"/>
          <w:sz w:val="22"/>
        </w:rPr>
        <w:t>right,</w:t>
      </w:r>
      <w:r w:rsidR="00250E27">
        <w:rPr>
          <w:rFonts w:ascii="Calibri" w:eastAsia="Calibri" w:hAnsi="Calibri" w:cs="Calibri"/>
          <w:color w:val="000000"/>
          <w:sz w:val="22"/>
        </w:rPr>
        <w:t xml:space="preserve"> t</w:t>
      </w:r>
      <w:r>
        <w:rPr>
          <w:rFonts w:ascii="Calibri" w:eastAsia="Calibri" w:hAnsi="Calibri" w:cs="Calibri"/>
          <w:color w:val="000000"/>
          <w:sz w:val="22"/>
        </w:rPr>
        <w:t xml:space="preserve">hat's really great. And I think the fact that the growth has happened in your team is great evidence that the administrative group must be really pleased with the kind of support that you're providing. </w:t>
      </w:r>
      <w:r w:rsidR="00A8114A">
        <w:rPr>
          <w:rFonts w:ascii="Calibri" w:eastAsia="Calibri" w:hAnsi="Calibri" w:cs="Calibri"/>
          <w:color w:val="000000"/>
          <w:sz w:val="22"/>
        </w:rPr>
        <w:t>So,</w:t>
      </w:r>
      <w:r>
        <w:rPr>
          <w:rFonts w:ascii="Calibri" w:eastAsia="Calibri" w:hAnsi="Calibri" w:cs="Calibri"/>
          <w:color w:val="000000"/>
          <w:sz w:val="22"/>
        </w:rPr>
        <w:t xml:space="preserve"> what are some next steps for your team?</w:t>
      </w:r>
    </w:p>
    <w:p w14:paraId="2589FEBE"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36C1AAF3" w14:textId="679A3AB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Family and community is really important to us and to the First Nations school board. </w:t>
      </w:r>
      <w:r w:rsidR="00A8114A">
        <w:rPr>
          <w:rFonts w:ascii="Calibri" w:eastAsia="Calibri" w:hAnsi="Calibri" w:cs="Calibri"/>
          <w:color w:val="000000"/>
          <w:sz w:val="22"/>
        </w:rPr>
        <w:t>So,</w:t>
      </w:r>
      <w:r>
        <w:rPr>
          <w:rFonts w:ascii="Calibri" w:eastAsia="Calibri" w:hAnsi="Calibri" w:cs="Calibri"/>
          <w:color w:val="000000"/>
          <w:sz w:val="22"/>
        </w:rPr>
        <w:t xml:space="preserve"> we want to continue to bring families along with us on this journey, and we want to be able to transparently communicate to caregivers about their child's literacy skills because that hasn't happened in the past and it's very important to us. </w:t>
      </w:r>
      <w:r w:rsidR="00A8114A">
        <w:rPr>
          <w:rFonts w:ascii="Calibri" w:eastAsia="Calibri" w:hAnsi="Calibri" w:cs="Calibri"/>
          <w:color w:val="000000"/>
          <w:sz w:val="22"/>
        </w:rPr>
        <w:t>So,</w:t>
      </w:r>
      <w:r>
        <w:rPr>
          <w:rFonts w:ascii="Calibri" w:eastAsia="Calibri" w:hAnsi="Calibri" w:cs="Calibri"/>
          <w:color w:val="000000"/>
          <w:sz w:val="22"/>
        </w:rPr>
        <w:t xml:space="preserve"> Lauren here, and that entails moving away from balanced literacy within the First Nation school board schools and talking about skills rather than levels, which is often what you hear when assessments are completed, students reading, they're given a level. And so just getting used to that language and talking about reading skills rather than a level of where the child is at. And then also for teachers and schools and parents and reporting on that, that will take some time to shift our language and our thinking about it. We also hope to expand our team in future years to provide more support for our intermediate and high school teachers. And we hope to partner with communities to create local resources, which is very exciting.</w:t>
      </w:r>
    </w:p>
    <w:p w14:paraId="576A620A"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18A2B5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yes. I think, Terry, you gave a number of examples of how you are creating connections within your First Nations school board. Are there some other ways that you're trying to make sure that those connections develop?</w:t>
      </w:r>
    </w:p>
    <w:p w14:paraId="2C3EF65D"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7FD3564B" w14:textId="398C104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spending time in the communities and spending a long time in the community. So instead of just popping in for the day, staying for the week, and just allowing community members to see us outside of the school. </w:t>
      </w:r>
      <w:r w:rsidR="00A8114A">
        <w:rPr>
          <w:rFonts w:ascii="Calibri" w:eastAsia="Calibri" w:hAnsi="Calibri" w:cs="Calibri"/>
          <w:color w:val="000000"/>
          <w:sz w:val="22"/>
        </w:rPr>
        <w:t>So,</w:t>
      </w:r>
      <w:r>
        <w:rPr>
          <w:rFonts w:ascii="Calibri" w:eastAsia="Calibri" w:hAnsi="Calibri" w:cs="Calibri"/>
          <w:color w:val="000000"/>
          <w:sz w:val="22"/>
        </w:rPr>
        <w:t xml:space="preserve"> whether we're at the grocery store or at the</w:t>
      </w:r>
      <w:r w:rsidR="00A8114A">
        <w:rPr>
          <w:rFonts w:ascii="Calibri" w:eastAsia="Calibri" w:hAnsi="Calibri" w:cs="Calibri"/>
          <w:color w:val="000000"/>
          <w:sz w:val="22"/>
        </w:rPr>
        <w:t xml:space="preserve"> – I don’t know – </w:t>
      </w:r>
      <w:r>
        <w:rPr>
          <w:rFonts w:ascii="Calibri" w:eastAsia="Calibri" w:hAnsi="Calibri" w:cs="Calibri"/>
          <w:color w:val="000000"/>
          <w:sz w:val="22"/>
        </w:rPr>
        <w:t xml:space="preserve">walking around town and seeing the kids out and about. Those connections have been really important. And then continuing to go over and over and over again and reconnect. I'm just going to add to that. And then following up with emails or phone calls or Zoom meetings when we're not in the community. </w:t>
      </w:r>
      <w:r w:rsidR="00A8114A">
        <w:rPr>
          <w:rFonts w:ascii="Calibri" w:eastAsia="Calibri" w:hAnsi="Calibri" w:cs="Calibri"/>
          <w:color w:val="000000"/>
          <w:sz w:val="22"/>
        </w:rPr>
        <w:t>So,</w:t>
      </w:r>
      <w:r>
        <w:rPr>
          <w:rFonts w:ascii="Calibri" w:eastAsia="Calibri" w:hAnsi="Calibri" w:cs="Calibri"/>
          <w:color w:val="000000"/>
          <w:sz w:val="22"/>
        </w:rPr>
        <w:t xml:space="preserve"> I think the follow-up piece is important.</w:t>
      </w:r>
    </w:p>
    <w:p w14:paraId="274001EF"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18B7647E" w14:textId="41C5FDC4" w:rsidR="00A77B3E" w:rsidRDefault="00A8114A">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Angela, can I ask about how often are you in touch with a school, for example?</w:t>
      </w:r>
    </w:p>
    <w:p w14:paraId="4E96E594" w14:textId="4A113BAF" w:rsidR="00A77B3E" w:rsidRPr="00A8114A" w:rsidRDefault="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t>Angela Gale</w:t>
      </w:r>
    </w:p>
    <w:p w14:paraId="0DF23443" w14:textId="46115E0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 travel one week a month. </w:t>
      </w:r>
      <w:r w:rsidR="00A8114A">
        <w:rPr>
          <w:rFonts w:ascii="Calibri" w:eastAsia="Calibri" w:hAnsi="Calibri" w:cs="Calibri"/>
          <w:color w:val="000000"/>
          <w:sz w:val="22"/>
        </w:rPr>
        <w:t>So,</w:t>
      </w:r>
      <w:r>
        <w:rPr>
          <w:rFonts w:ascii="Calibri" w:eastAsia="Calibri" w:hAnsi="Calibri" w:cs="Calibri"/>
          <w:color w:val="000000"/>
          <w:sz w:val="22"/>
        </w:rPr>
        <w:t xml:space="preserve"> one month I'll be in Ross River the following month I'll have a week in Old Crow. And in between I'm in Whitehorse and supporting the school here in </w:t>
      </w:r>
      <w:r w:rsidR="00A8114A">
        <w:rPr>
          <w:rFonts w:ascii="Calibri" w:eastAsia="Calibri" w:hAnsi="Calibri" w:cs="Calibri"/>
          <w:color w:val="000000"/>
          <w:sz w:val="22"/>
        </w:rPr>
        <w:t>and</w:t>
      </w:r>
      <w:r>
        <w:rPr>
          <w:rFonts w:ascii="Calibri" w:eastAsia="Calibri" w:hAnsi="Calibri" w:cs="Calibri"/>
          <w:color w:val="000000"/>
          <w:sz w:val="22"/>
        </w:rPr>
        <w:t xml:space="preserve"> when I'm not in the communities, I follow up with emails, phone calls, and try and do some posting on our platform where teachers can ask questions, we answer, we post resources and try frequent.</w:t>
      </w:r>
    </w:p>
    <w:p w14:paraId="5D9701AB"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637E6FEA" w14:textId="02A2DBA5"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And so how does that work, An</w:t>
      </w:r>
      <w:r w:rsidR="00250E27">
        <w:rPr>
          <w:rFonts w:ascii="Calibri" w:eastAsia="Calibri" w:hAnsi="Calibri" w:cs="Calibri"/>
          <w:color w:val="000000"/>
          <w:sz w:val="22"/>
        </w:rPr>
        <w:t>gela</w:t>
      </w:r>
      <w:r>
        <w:rPr>
          <w:rFonts w:ascii="Calibri" w:eastAsia="Calibri" w:hAnsi="Calibri" w:cs="Calibri"/>
          <w:color w:val="000000"/>
          <w:sz w:val="22"/>
        </w:rPr>
        <w:t>? Are you in fact in touch with those teachers in between your visits to the community? Do they forget about you until you come a few months later? What works there?</w:t>
      </w:r>
    </w:p>
    <w:p w14:paraId="30A7A7F3" w14:textId="77777777" w:rsidR="00A8114A" w:rsidRPr="00A8114A" w:rsidRDefault="00A8114A" w:rsidP="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t>Angela Gale</w:t>
      </w:r>
    </w:p>
    <w:p w14:paraId="604A16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I'll send an email once a week, check in, how's it going? And sometimes I get replies and sometimes I don't. But that's okay.</w:t>
      </w:r>
    </w:p>
    <w:p w14:paraId="00FA15A3" w14:textId="3E02A53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2F07A5">
        <w:rPr>
          <w:rFonts w:ascii="Calibri" w:eastAsia="Calibri" w:hAnsi="Calibri" w:cs="Calibri"/>
          <w:color w:val="000000"/>
          <w:sz w:val="22"/>
        </w:rPr>
        <w:t>,</w:t>
      </w:r>
      <w:r>
        <w:rPr>
          <w:rFonts w:ascii="Calibri" w:eastAsia="Calibri" w:hAnsi="Calibri" w:cs="Calibri"/>
          <w:color w:val="000000"/>
          <w:sz w:val="22"/>
        </w:rPr>
        <w:t xml:space="preserve"> finding this is new to us, our role, we're </w:t>
      </w:r>
      <w:r w:rsidR="002F07A5">
        <w:rPr>
          <w:rFonts w:ascii="Calibri" w:eastAsia="Calibri" w:hAnsi="Calibri" w:cs="Calibri"/>
          <w:color w:val="000000"/>
          <w:sz w:val="22"/>
        </w:rPr>
        <w:t>still</w:t>
      </w:r>
      <w:r>
        <w:rPr>
          <w:rFonts w:ascii="Calibri" w:eastAsia="Calibri" w:hAnsi="Calibri" w:cs="Calibri"/>
          <w:color w:val="000000"/>
          <w:sz w:val="22"/>
        </w:rPr>
        <w:t xml:space="preserve"> discovering what it looks like, but I found that it hasn't gone more than a couple days, three days that we're not in touch with a certain school or community. </w:t>
      </w:r>
      <w:r w:rsidR="002F07A5">
        <w:rPr>
          <w:rFonts w:ascii="Calibri" w:eastAsia="Calibri" w:hAnsi="Calibri" w:cs="Calibri"/>
          <w:color w:val="000000"/>
          <w:sz w:val="22"/>
        </w:rPr>
        <w:t>Also,</w:t>
      </w:r>
      <w:r>
        <w:rPr>
          <w:rFonts w:ascii="Calibri" w:eastAsia="Calibri" w:hAnsi="Calibri" w:cs="Calibri"/>
          <w:color w:val="000000"/>
          <w:sz w:val="22"/>
        </w:rPr>
        <w:t xml:space="preserve"> I think different teachers like to communicate in different ways. </w:t>
      </w:r>
      <w:r w:rsidR="002F07A5">
        <w:rPr>
          <w:rFonts w:ascii="Calibri" w:eastAsia="Calibri" w:hAnsi="Calibri" w:cs="Calibri"/>
          <w:color w:val="000000"/>
          <w:sz w:val="22"/>
        </w:rPr>
        <w:t>So,</w:t>
      </w:r>
      <w:r>
        <w:rPr>
          <w:rFonts w:ascii="Calibri" w:eastAsia="Calibri" w:hAnsi="Calibri" w:cs="Calibri"/>
          <w:color w:val="000000"/>
          <w:sz w:val="22"/>
        </w:rPr>
        <w:t xml:space="preserve"> something that I've really enjoyed is receiving a snapshot of a student's work and a teacher showing that progress or something that they've tried in their classrooms. </w:t>
      </w:r>
      <w:r w:rsidR="002F07A5">
        <w:rPr>
          <w:rFonts w:ascii="Calibri" w:eastAsia="Calibri" w:hAnsi="Calibri" w:cs="Calibri"/>
          <w:color w:val="000000"/>
          <w:sz w:val="22"/>
        </w:rPr>
        <w:t>So,</w:t>
      </w:r>
      <w:r>
        <w:rPr>
          <w:rFonts w:ascii="Calibri" w:eastAsia="Calibri" w:hAnsi="Calibri" w:cs="Calibri"/>
          <w:color w:val="000000"/>
          <w:sz w:val="22"/>
        </w:rPr>
        <w:t xml:space="preserve"> collaborating in that way has been nice over the phone.</w:t>
      </w:r>
    </w:p>
    <w:p w14:paraId="3CD0FA3F"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081D790F" w14:textId="7F74241A"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for sure. Yeah, you can really see lots when you can see what the work looks like for sure. Alright, well you're having such an impact on literacy development. There can, as we're starting to wind up here, can I just ask what's happening with all the other speech and language needs in the school board?</w:t>
      </w:r>
    </w:p>
    <w:p w14:paraId="3E6622E5"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11801FA3" w14:textId="2FCBD5B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Those are currently supported by the education department out of </w:t>
      </w:r>
      <w:r w:rsidR="00A8114A">
        <w:rPr>
          <w:rFonts w:ascii="Calibri" w:eastAsia="Calibri" w:hAnsi="Calibri" w:cs="Calibri"/>
          <w:color w:val="000000"/>
          <w:sz w:val="22"/>
        </w:rPr>
        <w:t>Yuko</w:t>
      </w:r>
      <w:r>
        <w:rPr>
          <w:rFonts w:ascii="Calibri" w:eastAsia="Calibri" w:hAnsi="Calibri" w:cs="Calibri"/>
          <w:color w:val="000000"/>
          <w:sz w:val="22"/>
        </w:rPr>
        <w:t>n. So those are continuing to be supported through those positions.</w:t>
      </w:r>
    </w:p>
    <w:p w14:paraId="259A05CA"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715ABDE6" w14:textId="20BF60A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250E27">
        <w:rPr>
          <w:rFonts w:ascii="Calibri" w:eastAsia="Calibri" w:hAnsi="Calibri" w:cs="Calibri"/>
          <w:color w:val="000000"/>
          <w:sz w:val="22"/>
        </w:rPr>
        <w:t>,</w:t>
      </w:r>
      <w:r>
        <w:rPr>
          <w:rFonts w:ascii="Calibri" w:eastAsia="Calibri" w:hAnsi="Calibri" w:cs="Calibri"/>
          <w:color w:val="000000"/>
          <w:sz w:val="22"/>
        </w:rPr>
        <w:t xml:space="preserve"> the look of those</w:t>
      </w:r>
      <w:r w:rsidR="00250E27">
        <w:rPr>
          <w:rFonts w:ascii="Calibri" w:eastAsia="Calibri" w:hAnsi="Calibri" w:cs="Calibri"/>
          <w:color w:val="000000"/>
          <w:sz w:val="22"/>
        </w:rPr>
        <w:t xml:space="preserve"> – </w:t>
      </w:r>
      <w:r>
        <w:rPr>
          <w:rFonts w:ascii="Calibri" w:eastAsia="Calibri" w:hAnsi="Calibri" w:cs="Calibri"/>
          <w:color w:val="000000"/>
          <w:sz w:val="22"/>
        </w:rPr>
        <w:t xml:space="preserve">the resourcing of those </w:t>
      </w:r>
      <w:r w:rsidR="00250E27">
        <w:rPr>
          <w:rFonts w:ascii="Calibri" w:eastAsia="Calibri" w:hAnsi="Calibri" w:cs="Calibri"/>
          <w:color w:val="000000"/>
          <w:sz w:val="22"/>
        </w:rPr>
        <w:t xml:space="preserve">– </w:t>
      </w:r>
      <w:r>
        <w:rPr>
          <w:rFonts w:ascii="Calibri" w:eastAsia="Calibri" w:hAnsi="Calibri" w:cs="Calibri"/>
          <w:color w:val="000000"/>
          <w:sz w:val="22"/>
        </w:rPr>
        <w:t>has not changed. It's not like you've been pulled away from that team to become a literacy coach. It's entirely a different thing.</w:t>
      </w:r>
    </w:p>
    <w:p w14:paraId="06BC7001"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06C590A4" w14:textId="32A5F7D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w:t>
      </w:r>
      <w:r w:rsidR="00A8114A">
        <w:rPr>
          <w:rFonts w:ascii="Calibri" w:eastAsia="Calibri" w:hAnsi="Calibri" w:cs="Calibri"/>
          <w:color w:val="000000"/>
          <w:sz w:val="22"/>
        </w:rPr>
        <w:t>an entirely different</w:t>
      </w:r>
      <w:r>
        <w:rPr>
          <w:rFonts w:ascii="Calibri" w:eastAsia="Calibri" w:hAnsi="Calibri" w:cs="Calibri"/>
          <w:color w:val="000000"/>
          <w:sz w:val="22"/>
        </w:rPr>
        <w:t xml:space="preserve"> thing. But the hope being that perhaps our work here will also support their work in terms of their caseload and then the amount of school-based teams they're going to. So that our hope is that our </w:t>
      </w:r>
      <w:r w:rsidR="00A8114A">
        <w:rPr>
          <w:rFonts w:ascii="Calibri" w:eastAsia="Calibri" w:hAnsi="Calibri" w:cs="Calibri"/>
          <w:color w:val="000000"/>
          <w:sz w:val="22"/>
        </w:rPr>
        <w:t>workers</w:t>
      </w:r>
      <w:r>
        <w:rPr>
          <w:rFonts w:ascii="Calibri" w:eastAsia="Calibri" w:hAnsi="Calibri" w:cs="Calibri"/>
          <w:color w:val="000000"/>
          <w:sz w:val="22"/>
        </w:rPr>
        <w:t xml:space="preserve"> here will definitely ease their caseload as well.</w:t>
      </w:r>
    </w:p>
    <w:p w14:paraId="5B4CA983"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1F57C5D1" w14:textId="2A8B8652"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Kayla, are there ways in which you connect with those groups, those speech</w:t>
      </w:r>
      <w:r w:rsidR="00250E27">
        <w:rPr>
          <w:rFonts w:ascii="Calibri" w:eastAsia="Calibri" w:hAnsi="Calibri" w:cs="Calibri"/>
          <w:color w:val="000000"/>
          <w:sz w:val="22"/>
        </w:rPr>
        <w:t>-</w:t>
      </w:r>
      <w:r>
        <w:rPr>
          <w:rFonts w:ascii="Calibri" w:eastAsia="Calibri" w:hAnsi="Calibri" w:cs="Calibri"/>
          <w:color w:val="000000"/>
          <w:sz w:val="22"/>
        </w:rPr>
        <w:t>language pathologists?</w:t>
      </w:r>
    </w:p>
    <w:p w14:paraId="054CA7DD" w14:textId="22C4F484" w:rsidR="00A77B3E" w:rsidRPr="00A8114A" w:rsidRDefault="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lastRenderedPageBreak/>
        <w:t>Kayla Abrams</w:t>
      </w:r>
    </w:p>
    <w:p w14:paraId="68D080F4" w14:textId="2890077E"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maybe not formally as of yet, but we definitely are. It's a small community and we're a small community of S</w:t>
      </w:r>
      <w:r w:rsidR="00250E27">
        <w:rPr>
          <w:rFonts w:ascii="Calibri" w:eastAsia="Calibri" w:hAnsi="Calibri" w:cs="Calibri"/>
          <w:color w:val="000000"/>
          <w:sz w:val="22"/>
        </w:rPr>
        <w:t>-</w:t>
      </w:r>
      <w:r>
        <w:rPr>
          <w:rFonts w:ascii="Calibri" w:eastAsia="Calibri" w:hAnsi="Calibri" w:cs="Calibri"/>
          <w:color w:val="000000"/>
          <w:sz w:val="22"/>
        </w:rPr>
        <w:t xml:space="preserve">LPs, so we are always reaching out together. Our advocacy work has been together, so we've been on this journey as a group and we try to reach out when we're holding training for teachers. And </w:t>
      </w:r>
      <w:r w:rsidR="00A8114A">
        <w:rPr>
          <w:rFonts w:ascii="Calibri" w:eastAsia="Calibri" w:hAnsi="Calibri" w:cs="Calibri"/>
          <w:color w:val="000000"/>
          <w:sz w:val="22"/>
        </w:rPr>
        <w:t>so,</w:t>
      </w:r>
      <w:r>
        <w:rPr>
          <w:rFonts w:ascii="Calibri" w:eastAsia="Calibri" w:hAnsi="Calibri" w:cs="Calibri"/>
          <w:color w:val="000000"/>
          <w:sz w:val="22"/>
        </w:rPr>
        <w:t xml:space="preserve"> they're always welcome to attend those. The speech</w:t>
      </w:r>
      <w:r w:rsidR="00A8114A">
        <w:rPr>
          <w:rFonts w:ascii="Calibri" w:eastAsia="Calibri" w:hAnsi="Calibri" w:cs="Calibri"/>
          <w:color w:val="000000"/>
          <w:sz w:val="22"/>
        </w:rPr>
        <w:t>-</w:t>
      </w:r>
      <w:r>
        <w:rPr>
          <w:rFonts w:ascii="Calibri" w:eastAsia="Calibri" w:hAnsi="Calibri" w:cs="Calibri"/>
          <w:color w:val="000000"/>
          <w:sz w:val="22"/>
        </w:rPr>
        <w:t xml:space="preserve">language pathologists were able to participate in our August training and try to send out emails to let them know when assessments are done and results are out so that they know when they're popping into a school, sort of what's going on with literacy. Also travel together. </w:t>
      </w:r>
      <w:r w:rsidR="00A8114A">
        <w:rPr>
          <w:rFonts w:ascii="Calibri" w:eastAsia="Calibri" w:hAnsi="Calibri" w:cs="Calibri"/>
          <w:color w:val="000000"/>
          <w:sz w:val="22"/>
        </w:rPr>
        <w:t>So,</w:t>
      </w:r>
      <w:r>
        <w:rPr>
          <w:rFonts w:ascii="Calibri" w:eastAsia="Calibri" w:hAnsi="Calibri" w:cs="Calibri"/>
          <w:color w:val="000000"/>
          <w:sz w:val="22"/>
        </w:rPr>
        <w:t xml:space="preserve"> there's some of us from different organizations as SLPs or as literacy coach and SLP traveling together. </w:t>
      </w:r>
      <w:r w:rsidR="00A8114A">
        <w:rPr>
          <w:rFonts w:ascii="Calibri" w:eastAsia="Calibri" w:hAnsi="Calibri" w:cs="Calibri"/>
          <w:color w:val="000000"/>
          <w:sz w:val="22"/>
        </w:rPr>
        <w:t>So,</w:t>
      </w:r>
      <w:r>
        <w:rPr>
          <w:rFonts w:ascii="Calibri" w:eastAsia="Calibri" w:hAnsi="Calibri" w:cs="Calibri"/>
          <w:color w:val="000000"/>
          <w:sz w:val="22"/>
        </w:rPr>
        <w:t xml:space="preserve"> supporting schools that way as well.</w:t>
      </w:r>
    </w:p>
    <w:p w14:paraId="0E1BCB65"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6F698FCE" w14:textId="540CDA97" w:rsidR="00A77B3E" w:rsidRDefault="00000000" w:rsidP="00A8114A">
      <w:pPr>
        <w:spacing w:before="80"/>
        <w:rPr>
          <w:rFonts w:ascii="Calibri" w:eastAsia="Calibri" w:hAnsi="Calibri" w:cs="Calibri"/>
          <w:color w:val="000000"/>
          <w:sz w:val="22"/>
        </w:rPr>
      </w:pPr>
      <w:r>
        <w:rPr>
          <w:rFonts w:ascii="Calibri" w:eastAsia="Calibri" w:hAnsi="Calibri" w:cs="Calibri"/>
          <w:color w:val="000000"/>
          <w:sz w:val="22"/>
        </w:rPr>
        <w:t>Oh wow. Very cool. Yeah. And just one more question about those services and the referrals for those services are generated from, if a teacher is concerned about a speech and language issue that referral's going directly to another agency,</w:t>
      </w:r>
      <w:r w:rsidR="00250E27">
        <w:rPr>
          <w:rFonts w:ascii="Calibri" w:eastAsia="Calibri" w:hAnsi="Calibri" w:cs="Calibri"/>
          <w:color w:val="000000"/>
          <w:sz w:val="22"/>
        </w:rPr>
        <w:t xml:space="preserve"> t</w:t>
      </w:r>
      <w:r>
        <w:rPr>
          <w:rFonts w:ascii="Calibri" w:eastAsia="Calibri" w:hAnsi="Calibri" w:cs="Calibri"/>
          <w:color w:val="000000"/>
          <w:sz w:val="22"/>
        </w:rPr>
        <w:t>o the Department of Education, student support services, S</w:t>
      </w:r>
      <w:r w:rsidR="00250E27">
        <w:rPr>
          <w:rFonts w:ascii="Calibri" w:eastAsia="Calibri" w:hAnsi="Calibri" w:cs="Calibri"/>
          <w:color w:val="000000"/>
          <w:sz w:val="22"/>
        </w:rPr>
        <w:t>-</w:t>
      </w:r>
      <w:r>
        <w:rPr>
          <w:rFonts w:ascii="Calibri" w:eastAsia="Calibri" w:hAnsi="Calibri" w:cs="Calibri"/>
          <w:color w:val="000000"/>
          <w:sz w:val="22"/>
        </w:rPr>
        <w:t>LPs</w:t>
      </w:r>
      <w:r w:rsidR="00A8114A">
        <w:rPr>
          <w:rFonts w:ascii="Calibri" w:eastAsia="Calibri" w:hAnsi="Calibri" w:cs="Calibri"/>
          <w:color w:val="000000"/>
          <w:sz w:val="22"/>
        </w:rPr>
        <w:t>,</w:t>
      </w:r>
      <w:r>
        <w:rPr>
          <w:rFonts w:ascii="Calibri" w:eastAsia="Calibri" w:hAnsi="Calibri" w:cs="Calibri"/>
          <w:color w:val="000000"/>
          <w:sz w:val="22"/>
        </w:rPr>
        <w:t xml:space="preserve"> you guys would then not be specifically involved in those kinds of referrals?</w:t>
      </w:r>
    </w:p>
    <w:p w14:paraId="15A0AA67"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16D75805" w14:textId="7FAC720F" w:rsidR="00A77B3E" w:rsidRDefault="00000000">
      <w:pPr>
        <w:spacing w:before="80"/>
        <w:rPr>
          <w:rFonts w:ascii="Calibri" w:eastAsia="Calibri" w:hAnsi="Calibri" w:cs="Calibri"/>
          <w:color w:val="000000"/>
          <w:sz w:val="22"/>
        </w:rPr>
      </w:pPr>
      <w:r>
        <w:rPr>
          <w:rFonts w:ascii="Calibri" w:eastAsia="Calibri" w:hAnsi="Calibri" w:cs="Calibri"/>
          <w:color w:val="000000"/>
          <w:sz w:val="22"/>
        </w:rPr>
        <w:t>referrals.</w:t>
      </w:r>
    </w:p>
    <w:p w14:paraId="2FE0F332"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0343B4F6" w14:textId="5F41DA4C" w:rsidR="00A77B3E" w:rsidRDefault="00000000">
      <w:pPr>
        <w:spacing w:before="80"/>
        <w:rPr>
          <w:rFonts w:ascii="Calibri" w:eastAsia="Calibri" w:hAnsi="Calibri" w:cs="Calibri"/>
          <w:color w:val="000000"/>
          <w:sz w:val="22"/>
        </w:rPr>
      </w:pPr>
      <w:r>
        <w:rPr>
          <w:rFonts w:ascii="Calibri" w:eastAsia="Calibri" w:hAnsi="Calibri" w:cs="Calibri"/>
          <w:color w:val="000000"/>
          <w:sz w:val="22"/>
        </w:rPr>
        <w:t>Right. Interesting. Al</w:t>
      </w:r>
      <w:r w:rsidR="00A8114A">
        <w:rPr>
          <w:rFonts w:ascii="Calibri" w:eastAsia="Calibri" w:hAnsi="Calibri" w:cs="Calibri"/>
          <w:color w:val="000000"/>
          <w:sz w:val="22"/>
        </w:rPr>
        <w:t xml:space="preserve">l </w:t>
      </w:r>
      <w:r>
        <w:rPr>
          <w:rFonts w:ascii="Calibri" w:eastAsia="Calibri" w:hAnsi="Calibri" w:cs="Calibri"/>
          <w:color w:val="000000"/>
          <w:sz w:val="22"/>
        </w:rPr>
        <w:t>right, so let's say you, someone listening to this is inspired to say they want to have an impact like that. What's some advice you might give to people about how to grow their impact in this area? How to get things moving in these directions?</w:t>
      </w:r>
    </w:p>
    <w:p w14:paraId="6AF38816"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31136334" w14:textId="740A7B3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that in the work that we're doing, I feel that relationships are so important. Sometimes I find myself or a lot of the times I find myself needing to set aside my agenda. Maybe I have a list of things that I wanted to accomplish when I get into a school where a classroom. But </w:t>
      </w:r>
      <w:r w:rsidR="00A8114A">
        <w:rPr>
          <w:rFonts w:ascii="Calibri" w:eastAsia="Calibri" w:hAnsi="Calibri" w:cs="Calibri"/>
          <w:color w:val="000000"/>
          <w:sz w:val="22"/>
        </w:rPr>
        <w:t>really,</w:t>
      </w:r>
      <w:r>
        <w:rPr>
          <w:rFonts w:ascii="Calibri" w:eastAsia="Calibri" w:hAnsi="Calibri" w:cs="Calibri"/>
          <w:color w:val="000000"/>
          <w:sz w:val="22"/>
        </w:rPr>
        <w:t xml:space="preserve"> it's about connecting with that person that's in front of you and then reconnecting with them as much as possible.</w:t>
      </w:r>
    </w:p>
    <w:p w14:paraId="348746A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say this question is exciting for me. I think taking time to build relationships with everyone in the school is really important, including the learners. Sometimes we forget that we're there for the learners, so I always make sure to spend time with them in the classroom and then outside during recess because that's where they really get to know me and then we can build those connections and then I can help their staff later once I have the learners on my side, I would say as a literacy coach, supporting teachers by listening and helping to implement the science of reading in classrooms. And for new teachers who may be teaching the science of reading, to believe in yourself, take a risk and just do it.</w:t>
      </w:r>
    </w:p>
    <w:p w14:paraId="1422ABF8" w14:textId="1B74CCD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w:t>
      </w:r>
      <w:r w:rsidR="00250E27">
        <w:rPr>
          <w:rFonts w:ascii="Calibri" w:eastAsia="Calibri" w:hAnsi="Calibri" w:cs="Calibri"/>
          <w:color w:val="000000"/>
          <w:sz w:val="22"/>
        </w:rPr>
        <w:t xml:space="preserve"> – </w:t>
      </w:r>
      <w:r>
        <w:rPr>
          <w:rFonts w:ascii="Calibri" w:eastAsia="Calibri" w:hAnsi="Calibri" w:cs="Calibri"/>
          <w:color w:val="000000"/>
          <w:sz w:val="22"/>
        </w:rPr>
        <w:t>this is Lauren</w:t>
      </w:r>
      <w:r w:rsidR="00250E27">
        <w:rPr>
          <w:rFonts w:ascii="Calibri" w:eastAsia="Calibri" w:hAnsi="Calibri" w:cs="Calibri"/>
          <w:color w:val="000000"/>
          <w:sz w:val="22"/>
        </w:rPr>
        <w:t xml:space="preserve"> – </w:t>
      </w:r>
      <w:r>
        <w:rPr>
          <w:rFonts w:ascii="Calibri" w:eastAsia="Calibri" w:hAnsi="Calibri" w:cs="Calibri"/>
          <w:color w:val="000000"/>
          <w:sz w:val="22"/>
        </w:rPr>
        <w:t xml:space="preserve">and I feel it's an exciting time to be an educator when we think about the science of reading. And as a literacy coach, I like to learn alongside the educators that I'm working with. So really letting them know, and I think somebody had said this earlier, that it's normal to make mistakes and fumbling. We're going to fumble through it together. Nothing is perfect at the beginning. </w:t>
      </w:r>
      <w:r w:rsidR="00A8114A">
        <w:rPr>
          <w:rFonts w:ascii="Calibri" w:eastAsia="Calibri" w:hAnsi="Calibri" w:cs="Calibri"/>
          <w:color w:val="000000"/>
          <w:sz w:val="22"/>
        </w:rPr>
        <w:t>So,</w:t>
      </w:r>
      <w:r>
        <w:rPr>
          <w:rFonts w:ascii="Calibri" w:eastAsia="Calibri" w:hAnsi="Calibri" w:cs="Calibri"/>
          <w:color w:val="000000"/>
          <w:sz w:val="22"/>
        </w:rPr>
        <w:t xml:space="preserve"> as we implement our literacy </w:t>
      </w:r>
      <w:r w:rsidR="00A8114A">
        <w:rPr>
          <w:rFonts w:ascii="Calibri" w:eastAsia="Calibri" w:hAnsi="Calibri" w:cs="Calibri"/>
          <w:color w:val="000000"/>
          <w:sz w:val="22"/>
        </w:rPr>
        <w:t>plan,</w:t>
      </w:r>
      <w:r>
        <w:rPr>
          <w:rFonts w:ascii="Calibri" w:eastAsia="Calibri" w:hAnsi="Calibri" w:cs="Calibri"/>
          <w:color w:val="000000"/>
          <w:sz w:val="22"/>
        </w:rPr>
        <w:t xml:space="preserve"> or we'll work through it together and mine would be not to lose hope and to continue to be an advocate. As Megan mentioned, we have the best interests of our students at heart. So even if the journey feels long or hard, just to keep going on.</w:t>
      </w:r>
    </w:p>
    <w:p w14:paraId="215C1FAD" w14:textId="77777777" w:rsidR="00A8114A" w:rsidRDefault="00A8114A" w:rsidP="00250E27">
      <w:pPr>
        <w:spacing w:beforeAutospacing="1"/>
        <w:rPr>
          <w:rFonts w:ascii="Calibri" w:eastAsia="Calibri" w:hAnsi="Calibri" w:cs="Calibri"/>
          <w:b/>
          <w:bCs/>
          <w:color w:val="000000"/>
          <w:sz w:val="22"/>
        </w:rPr>
      </w:pPr>
    </w:p>
    <w:p w14:paraId="5FC2059B" w14:textId="6AE2FEF6"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lastRenderedPageBreak/>
        <w:t>Lisa Archibald</w:t>
      </w:r>
    </w:p>
    <w:p w14:paraId="61CFA454" w14:textId="02E71EA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you do seem like a very effective </w:t>
      </w:r>
      <w:r w:rsidR="00A8114A">
        <w:rPr>
          <w:rFonts w:ascii="Calibri" w:eastAsia="Calibri" w:hAnsi="Calibri" w:cs="Calibri"/>
          <w:color w:val="000000"/>
          <w:sz w:val="22"/>
        </w:rPr>
        <w:t>team,</w:t>
      </w:r>
      <w:r>
        <w:rPr>
          <w:rFonts w:ascii="Calibri" w:eastAsia="Calibri" w:hAnsi="Calibri" w:cs="Calibri"/>
          <w:color w:val="000000"/>
          <w:sz w:val="22"/>
        </w:rPr>
        <w:t xml:space="preserve"> and you've only been together for a short time I think. So how have you built your own team and taken care of one another in your work as </w:t>
      </w:r>
      <w:r w:rsidR="00A8114A">
        <w:rPr>
          <w:rFonts w:ascii="Calibri" w:eastAsia="Calibri" w:hAnsi="Calibri" w:cs="Calibri"/>
          <w:color w:val="000000"/>
          <w:sz w:val="22"/>
        </w:rPr>
        <w:t>an itinerant</w:t>
      </w:r>
      <w:r>
        <w:rPr>
          <w:rFonts w:ascii="Calibri" w:eastAsia="Calibri" w:hAnsi="Calibri" w:cs="Calibri"/>
          <w:color w:val="000000"/>
          <w:sz w:val="22"/>
        </w:rPr>
        <w:t xml:space="preserve"> in many cases? And so how do you look after yourselves there?</w:t>
      </w:r>
    </w:p>
    <w:p w14:paraId="65C25C60"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2E8123D1" w14:textId="31ED90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come together weekly. </w:t>
      </w:r>
      <w:r w:rsidR="00A8114A">
        <w:rPr>
          <w:rFonts w:ascii="Calibri" w:eastAsia="Calibri" w:hAnsi="Calibri" w:cs="Calibri"/>
          <w:color w:val="000000"/>
          <w:sz w:val="22"/>
        </w:rPr>
        <w:t>So,</w:t>
      </w:r>
      <w:r>
        <w:rPr>
          <w:rFonts w:ascii="Calibri" w:eastAsia="Calibri" w:hAnsi="Calibri" w:cs="Calibri"/>
          <w:color w:val="000000"/>
          <w:sz w:val="22"/>
        </w:rPr>
        <w:t xml:space="preserve"> we have weekly meetings where we discuss our week ahead and our previous week and reflect on the work that we're doing in schools and communities. And then something else that we do is we take time after we're in a school to debrief and talk about next steps and how we can collaborate further to make a difference in that school for teachers and for the students. We brainstorm ideas together. Again, we can come away with so many more ideas and we work together. We have different backgrounds. So those ideas are very rich.</w:t>
      </w:r>
    </w:p>
    <w:p w14:paraId="315DF329"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7F495114" w14:textId="2D83DF44"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how often are you guys in touch with one another? Angela, you were going to add something first.</w:t>
      </w:r>
    </w:p>
    <w:p w14:paraId="1032975E" w14:textId="77777777" w:rsidR="00A8114A" w:rsidRPr="00A8114A" w:rsidRDefault="00A8114A" w:rsidP="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t>Angela Gale</w:t>
      </w:r>
    </w:p>
    <w:p w14:paraId="50FABFC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We're in touch. Well, we work in the same office. Even though some days somebody will be traveling to a community or another, they may be gone for a week, but we're in touch. We have our group chat on their phones, not together in the same workspace we in quite a bit.</w:t>
      </w:r>
    </w:p>
    <w:p w14:paraId="3718FB43"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79C2B2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Right.</w:t>
      </w:r>
    </w:p>
    <w:p w14:paraId="427AEF85" w14:textId="77777777" w:rsidR="00A8114A" w:rsidRPr="00A8114A" w:rsidRDefault="00A8114A" w:rsidP="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t>Angela Gale</w:t>
      </w:r>
    </w:p>
    <w:p w14:paraId="4F80AEB1" w14:textId="2902A09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Something that we also do is we make sure that we schedule time in our week to have fun together. That's not work related. </w:t>
      </w:r>
      <w:r w:rsidR="00A8114A">
        <w:rPr>
          <w:rFonts w:ascii="Calibri" w:eastAsia="Calibri" w:hAnsi="Calibri" w:cs="Calibri"/>
          <w:color w:val="000000"/>
          <w:sz w:val="22"/>
        </w:rPr>
        <w:t>So,</w:t>
      </w:r>
      <w:r>
        <w:rPr>
          <w:rFonts w:ascii="Calibri" w:eastAsia="Calibri" w:hAnsi="Calibri" w:cs="Calibri"/>
          <w:color w:val="000000"/>
          <w:sz w:val="22"/>
        </w:rPr>
        <w:t xml:space="preserve"> whether that's grabbing coffee, going for a walk, we recently did a hike together that's really helped us all connect. Yeah, definitely being able to connect on the land together has been really helpful and that's a priority for our team and our organizations. So that's just really great that we can schedule that </w:t>
      </w:r>
      <w:r w:rsidR="00A8114A">
        <w:rPr>
          <w:rFonts w:ascii="Calibri" w:eastAsia="Calibri" w:hAnsi="Calibri" w:cs="Calibri"/>
          <w:color w:val="000000"/>
          <w:sz w:val="22"/>
        </w:rPr>
        <w:t>time</w:t>
      </w:r>
      <w:r>
        <w:rPr>
          <w:rFonts w:ascii="Calibri" w:eastAsia="Calibri" w:hAnsi="Calibri" w:cs="Calibri"/>
          <w:color w:val="000000"/>
          <w:sz w:val="22"/>
        </w:rPr>
        <w:t xml:space="preserve"> to go for hikes together.</w:t>
      </w:r>
    </w:p>
    <w:p w14:paraId="546BFEB9"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12B3AB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Is it scheduled in your calendar there too? That's a great top tip, I'm sure. Yeah.</w:t>
      </w:r>
    </w:p>
    <w:p w14:paraId="1D977478" w14:textId="77777777" w:rsidR="00A8114A" w:rsidRPr="00A8114A" w:rsidRDefault="00A8114A" w:rsidP="00A8114A">
      <w:pPr>
        <w:spacing w:beforeAutospacing="1"/>
        <w:rPr>
          <w:rFonts w:ascii="Calibri" w:eastAsia="Calibri" w:hAnsi="Calibri" w:cs="Calibri"/>
          <w:b/>
          <w:bCs/>
          <w:color w:val="000000"/>
          <w:sz w:val="22"/>
        </w:rPr>
      </w:pPr>
      <w:r w:rsidRPr="00A8114A">
        <w:rPr>
          <w:rFonts w:ascii="Calibri" w:eastAsia="Calibri" w:hAnsi="Calibri" w:cs="Calibri"/>
          <w:b/>
          <w:bCs/>
          <w:color w:val="000000"/>
          <w:sz w:val="22"/>
        </w:rPr>
        <w:t>Angela Gale</w:t>
      </w:r>
    </w:p>
    <w:p w14:paraId="18E23A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Next on the land.</w:t>
      </w:r>
    </w:p>
    <w:p w14:paraId="4E17E0B0"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640C37C" w14:textId="202C9821"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250E27">
        <w:rPr>
          <w:rFonts w:ascii="Calibri" w:eastAsia="Calibri" w:hAnsi="Calibri" w:cs="Calibri"/>
          <w:color w:val="000000"/>
          <w:sz w:val="22"/>
        </w:rPr>
        <w:t xml:space="preserve">l </w:t>
      </w:r>
      <w:r>
        <w:rPr>
          <w:rFonts w:ascii="Calibri" w:eastAsia="Calibri" w:hAnsi="Calibri" w:cs="Calibri"/>
          <w:color w:val="000000"/>
          <w:sz w:val="22"/>
        </w:rPr>
        <w:t>right, well let's have our final question then with</w:t>
      </w:r>
      <w:r w:rsidR="00A8114A">
        <w:rPr>
          <w:rFonts w:ascii="Calibri" w:eastAsia="Calibri" w:hAnsi="Calibri" w:cs="Calibri"/>
          <w:color w:val="000000"/>
          <w:sz w:val="22"/>
        </w:rPr>
        <w:t>:</w:t>
      </w:r>
      <w:r>
        <w:rPr>
          <w:rFonts w:ascii="Calibri" w:eastAsia="Calibri" w:hAnsi="Calibri" w:cs="Calibri"/>
          <w:color w:val="000000"/>
          <w:sz w:val="22"/>
        </w:rPr>
        <w:t xml:space="preserve"> what is some of your favorite outside of work activities?</w:t>
      </w:r>
    </w:p>
    <w:p w14:paraId="70834D9D"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2A1C14D5" w14:textId="13B1944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we all agree on this one. </w:t>
      </w:r>
      <w:r w:rsidR="00A8114A">
        <w:rPr>
          <w:rFonts w:ascii="Calibri" w:eastAsia="Calibri" w:hAnsi="Calibri" w:cs="Calibri"/>
          <w:color w:val="000000"/>
          <w:sz w:val="22"/>
        </w:rPr>
        <w:t>It</w:t>
      </w:r>
      <w:r>
        <w:rPr>
          <w:rFonts w:ascii="Calibri" w:eastAsia="Calibri" w:hAnsi="Calibri" w:cs="Calibri"/>
          <w:color w:val="000000"/>
          <w:sz w:val="22"/>
        </w:rPr>
        <w:t xml:space="preserve"> feels like we live in a painting, so we love to be outside. I love to be outside hiking, biking, skiing, camping. Yeah, same. I love camping. Spending time with my family </w:t>
      </w:r>
      <w:r>
        <w:rPr>
          <w:rFonts w:ascii="Calibri" w:eastAsia="Calibri" w:hAnsi="Calibri" w:cs="Calibri"/>
          <w:color w:val="000000"/>
          <w:sz w:val="22"/>
        </w:rPr>
        <w:lastRenderedPageBreak/>
        <w:t xml:space="preserve">outdoors. We have a </w:t>
      </w:r>
      <w:r w:rsidR="00A8114A">
        <w:rPr>
          <w:rFonts w:ascii="Calibri" w:eastAsia="Calibri" w:hAnsi="Calibri" w:cs="Calibri"/>
          <w:color w:val="000000"/>
          <w:sz w:val="22"/>
        </w:rPr>
        <w:t>boat,</w:t>
      </w:r>
      <w:r>
        <w:rPr>
          <w:rFonts w:ascii="Calibri" w:eastAsia="Calibri" w:hAnsi="Calibri" w:cs="Calibri"/>
          <w:color w:val="000000"/>
          <w:sz w:val="22"/>
        </w:rPr>
        <w:t xml:space="preserve"> and we spend a lot of time on the water fishing and swimming and it's just, we're so lucky to live here. Pretty much the same. To have said, we have probably the best trail system here in Canada, I think. </w:t>
      </w:r>
      <w:r w:rsidR="00A8114A">
        <w:rPr>
          <w:rFonts w:ascii="Calibri" w:eastAsia="Calibri" w:hAnsi="Calibri" w:cs="Calibri"/>
          <w:color w:val="000000"/>
          <w:sz w:val="22"/>
        </w:rPr>
        <w:t>So,</w:t>
      </w:r>
      <w:r>
        <w:rPr>
          <w:rFonts w:ascii="Calibri" w:eastAsia="Calibri" w:hAnsi="Calibri" w:cs="Calibri"/>
          <w:color w:val="000000"/>
          <w:sz w:val="22"/>
        </w:rPr>
        <w:t xml:space="preserve"> I'm out on the trails lots and I also love to be outside camping, cross country skiing, just exploring. We do live in a really beautiful space. I'll echo. I love spending time in nature skiing, hiking, spending time with family, and I love flower pressing as well.</w:t>
      </w:r>
    </w:p>
    <w:p w14:paraId="4381CD84"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1CECF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a nice one. So just, you started out at the very beginning with a little side remark, Megan, and you said, well, when the roads are open, I think so tell me some of those challenges with providing services in that context.</w:t>
      </w:r>
    </w:p>
    <w:p w14:paraId="07C43039"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6D5506C3" w14:textId="3259845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Road conditions definitely a challenge, especially as we were now reaching shoulder season October with roads thawing and freezing. We make sure that we have a fleet of vehicles with first aid kits and winter safety kits to make sure that we are equipped just in case we need to be on the side of the road in the middle of winter. We also have in reaches that we bring and a check-in system. </w:t>
      </w:r>
      <w:r w:rsidR="00177742">
        <w:rPr>
          <w:rFonts w:ascii="Calibri" w:eastAsia="Calibri" w:hAnsi="Calibri" w:cs="Calibri"/>
          <w:color w:val="000000"/>
          <w:sz w:val="22"/>
        </w:rPr>
        <w:t>So,</w:t>
      </w:r>
      <w:r>
        <w:rPr>
          <w:rFonts w:ascii="Calibri" w:eastAsia="Calibri" w:hAnsi="Calibri" w:cs="Calibri"/>
          <w:color w:val="000000"/>
          <w:sz w:val="22"/>
        </w:rPr>
        <w:t xml:space="preserve"> before we leave for a community, we text the group to say that we're leaving and then we text the group again when we've arrived to make sure that we're all checking in and making sure that we're safe on the road. I think the travel to the community is one of the reasons we're all here. I'm going to speak for all of us. Being able it is can be hard in the winter and there's not much sunlight and the conditions are really bad, but that's why we're doing the work we're </w:t>
      </w:r>
      <w:r w:rsidR="00177742">
        <w:rPr>
          <w:rFonts w:ascii="Calibri" w:eastAsia="Calibri" w:hAnsi="Calibri" w:cs="Calibri"/>
          <w:color w:val="000000"/>
          <w:sz w:val="22"/>
        </w:rPr>
        <w:t>doing</w:t>
      </w:r>
      <w:r>
        <w:rPr>
          <w:rFonts w:ascii="Calibri" w:eastAsia="Calibri" w:hAnsi="Calibri" w:cs="Calibri"/>
          <w:color w:val="000000"/>
          <w:sz w:val="22"/>
        </w:rPr>
        <w:t xml:space="preserve"> so we can be with the communities and the communities.</w:t>
      </w:r>
    </w:p>
    <w:p w14:paraId="65B62521" w14:textId="77777777" w:rsidR="00250E27" w:rsidRPr="00D32AD7" w:rsidRDefault="00250E27" w:rsidP="00250E27">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5050B943" w14:textId="190A0B42"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that's really lovely. Thank you all very much for being on the podcast today.</w:t>
      </w:r>
    </w:p>
    <w:p w14:paraId="2BF87AA5" w14:textId="77777777" w:rsidR="00A8114A" w:rsidRPr="00723AC3" w:rsidRDefault="00A8114A" w:rsidP="00A8114A">
      <w:pPr>
        <w:spacing w:beforeAutospacing="1"/>
        <w:rPr>
          <w:rFonts w:ascii="Calibri" w:eastAsia="Calibri" w:hAnsi="Calibri" w:cs="Calibri"/>
          <w:b/>
          <w:bCs/>
          <w:color w:val="000000"/>
          <w:sz w:val="22"/>
        </w:rPr>
      </w:pPr>
      <w:r w:rsidRPr="00723AC3">
        <w:rPr>
          <w:rFonts w:ascii="Calibri" w:eastAsia="Calibri" w:hAnsi="Calibri" w:cs="Calibri"/>
          <w:b/>
          <w:bCs/>
          <w:color w:val="000000"/>
          <w:sz w:val="22"/>
        </w:rPr>
        <w:t>Megan Norris</w:t>
      </w:r>
    </w:p>
    <w:p w14:paraId="0A85A51B" w14:textId="7A0E4560" w:rsidR="00A77B3E" w:rsidRDefault="00250E27">
      <w:pPr>
        <w:spacing w:before="80"/>
        <w:rPr>
          <w:rFonts w:ascii="Calibri" w:eastAsia="Calibri" w:hAnsi="Calibri" w:cs="Calibri"/>
          <w:color w:val="000000"/>
          <w:sz w:val="22"/>
        </w:rPr>
      </w:pPr>
      <w:r>
        <w:rPr>
          <w:rFonts w:ascii="Calibri" w:eastAsia="Calibri" w:hAnsi="Calibri" w:cs="Calibri"/>
          <w:color w:val="000000"/>
          <w:sz w:val="22"/>
        </w:rPr>
        <w:t>Thank you for having us.</w:t>
      </w:r>
    </w:p>
    <w:p w14:paraId="176783A0" w14:textId="77777777" w:rsidR="00A8114A" w:rsidRPr="00D32AD7" w:rsidRDefault="00A8114A" w:rsidP="00A8114A">
      <w:pPr>
        <w:spacing w:beforeAutospacing="1"/>
        <w:rPr>
          <w:rFonts w:ascii="Calibri" w:eastAsia="Calibri" w:hAnsi="Calibri" w:cs="Calibri"/>
          <w:b/>
          <w:bCs/>
          <w:color w:val="000000"/>
          <w:sz w:val="22"/>
        </w:rPr>
      </w:pPr>
      <w:r w:rsidRPr="00D32AD7">
        <w:rPr>
          <w:rFonts w:ascii="Calibri" w:eastAsia="Calibri" w:hAnsi="Calibri" w:cs="Calibri"/>
          <w:b/>
          <w:bCs/>
          <w:color w:val="000000"/>
          <w:sz w:val="22"/>
        </w:rPr>
        <w:t>Lisa Archibald</w:t>
      </w:r>
    </w:p>
    <w:p w14:paraId="7CC49994" w14:textId="77777777" w:rsidR="00177742" w:rsidRPr="00AE0456" w:rsidRDefault="00177742" w:rsidP="00177742">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8" w:history="1">
        <w:r w:rsidRPr="00AE0456">
          <w:rPr>
            <w:rStyle w:val="Hyperlink"/>
            <w:rFonts w:ascii="Calibri" w:eastAsia="Calibri" w:hAnsi="Calibri" w:cs="Calibri"/>
            <w:sz w:val="22"/>
            <w:lang w:val="en-CA"/>
          </w:rPr>
          <w:t>sac-oac.ca</w:t>
        </w:r>
      </w:hyperlink>
      <w:r w:rsidRPr="00AE0456">
        <w:rPr>
          <w:rFonts w:ascii="Calibri" w:eastAsia="Calibri" w:hAnsi="Calibri" w:cs="Calibri"/>
          <w:color w:val="000000"/>
          <w:sz w:val="22"/>
          <w:lang w:val="en-CA"/>
        </w:rPr>
        <w:t xml:space="preserve">. If you'd like to be a guest on the podcast or you'd like to suggest a guest, please email the host Lisa Archibald at </w:t>
      </w:r>
      <w:hyperlink r:id="rId9" w:history="1">
        <w:r w:rsidRPr="00AE0456">
          <w:rPr>
            <w:rStyle w:val="Hyperlink"/>
            <w:rFonts w:ascii="Calibri" w:eastAsia="Calibri" w:hAnsi="Calibri" w:cs="Calibri"/>
            <w:sz w:val="22"/>
            <w:lang w:val="en-CA"/>
          </w:rPr>
          <w:t>larchiba@uwo.ca</w:t>
        </w:r>
      </w:hyperlink>
    </w:p>
    <w:p w14:paraId="6B236479" w14:textId="1AE410E2" w:rsidR="00A77B3E" w:rsidRPr="00177742" w:rsidRDefault="00177742">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You can listen to our podcast on all of the major podcast servers. If you liked this episode, be sure to give it a thumbs up on your platform and share it through your social media and other channels.</w:t>
      </w:r>
    </w:p>
    <w:sectPr w:rsidR="00A77B3E" w:rsidRPr="00177742">
      <w:headerReference w:type="default" r:id="rId10"/>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5DAB4" w14:textId="77777777" w:rsidR="00616A8E" w:rsidRDefault="00616A8E">
      <w:r>
        <w:separator/>
      </w:r>
    </w:p>
  </w:endnote>
  <w:endnote w:type="continuationSeparator" w:id="0">
    <w:p w14:paraId="196918AF" w14:textId="77777777" w:rsidR="00616A8E" w:rsidRDefault="0061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62271" w14:paraId="2D736B20" w14:textId="77777777">
      <w:tc>
        <w:tcPr>
          <w:tcW w:w="4000" w:type="pct"/>
          <w:tcBorders>
            <w:top w:val="nil"/>
            <w:left w:val="nil"/>
            <w:bottom w:val="nil"/>
            <w:right w:val="nil"/>
          </w:tcBorders>
          <w:noWrap/>
        </w:tcPr>
        <w:p w14:paraId="32993BC8" w14:textId="77777777" w:rsidR="00962271" w:rsidRDefault="00000000">
          <w:r>
            <w:t>Shining-Lights-Ep-18-Norris-team - 2024-01-11, 4 (Completed  02/26/24)</w:t>
          </w:r>
        </w:p>
        <w:p w14:paraId="3B97453E" w14:textId="77777777" w:rsidR="00962271"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35483058" w14:textId="77777777" w:rsidR="00962271" w:rsidRDefault="00000000">
          <w:pPr>
            <w:jc w:val="right"/>
          </w:pPr>
          <w:r>
            <w:t xml:space="preserve">Page </w:t>
          </w:r>
          <w:r>
            <w:fldChar w:fldCharType="begin"/>
          </w:r>
          <w:r>
            <w:instrText>PAGE</w:instrText>
          </w:r>
          <w:r>
            <w:fldChar w:fldCharType="separate"/>
          </w:r>
          <w:r w:rsidR="00D32AD7">
            <w:rPr>
              <w:noProof/>
            </w:rPr>
            <w:t>1</w:t>
          </w:r>
          <w:r>
            <w:fldChar w:fldCharType="end"/>
          </w:r>
          <w:r>
            <w:t xml:space="preserve"> of </w:t>
          </w:r>
          <w:r>
            <w:fldChar w:fldCharType="begin"/>
          </w:r>
          <w:r>
            <w:instrText>NUMPAGES</w:instrText>
          </w:r>
          <w:r>
            <w:fldChar w:fldCharType="separate"/>
          </w:r>
          <w:r w:rsidR="00D32AD7">
            <w:rPr>
              <w:noProof/>
            </w:rPr>
            <w:t>2</w:t>
          </w:r>
          <w:r>
            <w:fldChar w:fldCharType="end"/>
          </w:r>
        </w:p>
      </w:tc>
    </w:tr>
  </w:tbl>
  <w:p w14:paraId="3FE16538" w14:textId="77777777" w:rsidR="00962271" w:rsidRDefault="009622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CB3EE" w14:textId="77777777" w:rsidR="00616A8E" w:rsidRDefault="00616A8E">
      <w:r>
        <w:separator/>
      </w:r>
    </w:p>
  </w:footnote>
  <w:footnote w:type="continuationSeparator" w:id="0">
    <w:p w14:paraId="6AD902EF" w14:textId="77777777" w:rsidR="00616A8E" w:rsidRDefault="00616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62271" w14:paraId="59AFEF51" w14:textId="77777777">
      <w:tc>
        <w:tcPr>
          <w:tcW w:w="5000" w:type="pct"/>
          <w:tcBorders>
            <w:top w:val="nil"/>
            <w:left w:val="nil"/>
            <w:bottom w:val="nil"/>
            <w:right w:val="nil"/>
          </w:tcBorders>
          <w:noWrap/>
        </w:tcPr>
        <w:p w14:paraId="70FA10FF" w14:textId="77777777" w:rsidR="00962271" w:rsidRDefault="00000000">
          <w:pPr>
            <w:rPr>
              <w:color w:val="0000FF"/>
              <w:u w:val="single"/>
            </w:rPr>
          </w:pPr>
          <w:r>
            <w:rPr>
              <w:color w:val="808080"/>
            </w:rPr>
            <w:t xml:space="preserve">This transcript was exported on Feb 26, 2024 - view latest version </w:t>
          </w:r>
          <w:hyperlink r:id="rId1" w:history="1">
            <w:r>
              <w:rPr>
                <w:color w:val="0000FF"/>
                <w:u w:val="single"/>
              </w:rPr>
              <w:t>here</w:t>
            </w:r>
          </w:hyperlink>
          <w:r>
            <w:rPr>
              <w:color w:val="0000FF"/>
              <w:u w:val="single"/>
            </w:rPr>
            <w:t>.</w:t>
          </w:r>
        </w:p>
        <w:p w14:paraId="446B0BC9" w14:textId="77777777" w:rsidR="00962271" w:rsidRDefault="00962271">
          <w:pPr>
            <w:rPr>
              <w:color w:val="000000"/>
            </w:rPr>
          </w:pPr>
        </w:p>
      </w:tc>
    </w:tr>
  </w:tbl>
  <w:p w14:paraId="4D7CD356" w14:textId="77777777" w:rsidR="00962271" w:rsidRDefault="0096227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22A82"/>
    <w:rsid w:val="000D529E"/>
    <w:rsid w:val="0014299E"/>
    <w:rsid w:val="00177742"/>
    <w:rsid w:val="00250E27"/>
    <w:rsid w:val="002F07A5"/>
    <w:rsid w:val="003104E7"/>
    <w:rsid w:val="004D7A60"/>
    <w:rsid w:val="005008CE"/>
    <w:rsid w:val="00616A8E"/>
    <w:rsid w:val="00692788"/>
    <w:rsid w:val="00723AC3"/>
    <w:rsid w:val="007E07AC"/>
    <w:rsid w:val="00962271"/>
    <w:rsid w:val="00A142C4"/>
    <w:rsid w:val="00A77B3E"/>
    <w:rsid w:val="00A8114A"/>
    <w:rsid w:val="00B635D6"/>
    <w:rsid w:val="00CA2A55"/>
    <w:rsid w:val="00D32AD7"/>
    <w:rsid w:val="00DB23B1"/>
    <w:rsid w:val="00F147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E83FB"/>
  <w15:docId w15:val="{40E200A5-64EE-4E1D-9BAB-72C3A193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777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ac-oa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rchiba@uwo.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X0L9neLWBgI1YaJWyLvwlGGEnZoo_NY9LLEayC9O3lkrQjA41KF_-2Y9dF_mKmNxThwJJABN646KUgQ4pdyBqEIJ608?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0D115C-7D3E-4350-8295-7E39BD13D86F}">
  <ds:schemaRefs>
    <ds:schemaRef ds:uri="http://schemas.microsoft.com/sharepoint/v3/contenttype/forms"/>
  </ds:schemaRefs>
</ds:datastoreItem>
</file>

<file path=customXml/itemProps2.xml><?xml version="1.0" encoding="utf-8"?>
<ds:datastoreItem xmlns:ds="http://schemas.openxmlformats.org/officeDocument/2006/customXml" ds:itemID="{F6B21A42-12BB-4CFB-98E0-288101DC8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5162</Words>
  <Characters>29428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15</cp:revision>
  <dcterms:created xsi:type="dcterms:W3CDTF">2024-02-26T20:51:00Z</dcterms:created>
  <dcterms:modified xsi:type="dcterms:W3CDTF">2024-02-27T20:53:00Z</dcterms:modified>
</cp:coreProperties>
</file>